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3D" w:rsidRDefault="005C213D" w:rsidP="005C213D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bookmarkStart w:id="0" w:name="_GoBack"/>
      <w:bookmarkEnd w:id="0"/>
    </w:p>
    <w:p w:rsidR="00D809EA" w:rsidRPr="00D809EA" w:rsidRDefault="00D809EA" w:rsidP="00D809EA">
      <w:pPr>
        <w:spacing w:line="360" w:lineRule="auto"/>
        <w:jc w:val="center"/>
        <w:rPr>
          <w:rFonts w:asciiTheme="minorHAnsi" w:hAnsiTheme="minorHAnsi" w:cs="Calibri"/>
          <w:b/>
          <w:color w:val="00004D"/>
          <w:sz w:val="28"/>
          <w:szCs w:val="28"/>
          <w:lang w:val="en-US"/>
        </w:rPr>
      </w:pPr>
      <w:proofErr w:type="spellStart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>Progetto</w:t>
      </w:r>
      <w:proofErr w:type="spellEnd"/>
      <w:r w:rsidRPr="00D809EA">
        <w:rPr>
          <w:rFonts w:asciiTheme="minorHAnsi" w:hAnsiTheme="minorHAnsi" w:cs="Calibri"/>
          <w:b/>
          <w:color w:val="00004D"/>
          <w:sz w:val="28"/>
          <w:szCs w:val="28"/>
          <w:lang w:val="en-US"/>
        </w:rPr>
        <w:t xml:space="preserve"> PON: "TOWARDS A DIGITAL FUTURE AND BEYOND"</w:t>
      </w:r>
    </w:p>
    <w:p w:rsidR="005F533A" w:rsidRPr="005C213D" w:rsidRDefault="005F533A" w:rsidP="00D809EA">
      <w:pPr>
        <w:tabs>
          <w:tab w:val="left" w:pos="3630"/>
        </w:tabs>
        <w:spacing w:line="360" w:lineRule="auto"/>
        <w:jc w:val="center"/>
        <w:rPr>
          <w:rFonts w:asciiTheme="minorHAnsi" w:hAnsiTheme="minorHAnsi" w:cs="Calibri"/>
          <w:b/>
          <w:color w:val="00004D"/>
          <w:sz w:val="32"/>
          <w:szCs w:val="32"/>
        </w:rPr>
      </w:pPr>
      <w:r w:rsidRPr="005C213D">
        <w:rPr>
          <w:rFonts w:asciiTheme="minorHAnsi" w:hAnsiTheme="minorHAnsi" w:cs="Calibri"/>
          <w:b/>
          <w:color w:val="00004D"/>
          <w:sz w:val="32"/>
          <w:szCs w:val="32"/>
        </w:rPr>
        <w:t xml:space="preserve">Avviso </w:t>
      </w:r>
      <w:r w:rsidR="001F6A02">
        <w:rPr>
          <w:rFonts w:asciiTheme="minorHAnsi" w:hAnsiTheme="minorHAnsi" w:cs="Calibri"/>
          <w:b/>
          <w:color w:val="00004D"/>
          <w:sz w:val="32"/>
          <w:szCs w:val="32"/>
        </w:rPr>
        <w:t>10028 del 20-</w:t>
      </w:r>
      <w:r w:rsidR="00D809EA" w:rsidRPr="00D809EA">
        <w:rPr>
          <w:rFonts w:asciiTheme="minorHAnsi" w:hAnsiTheme="minorHAnsi" w:cs="Calibri"/>
          <w:b/>
          <w:color w:val="00004D"/>
          <w:sz w:val="32"/>
          <w:szCs w:val="32"/>
        </w:rPr>
        <w:t>04</w:t>
      </w:r>
      <w:r w:rsidR="001F6A02">
        <w:rPr>
          <w:rFonts w:asciiTheme="minorHAnsi" w:hAnsiTheme="minorHAnsi" w:cs="Calibri"/>
          <w:b/>
          <w:color w:val="00004D"/>
          <w:sz w:val="32"/>
          <w:szCs w:val="32"/>
        </w:rPr>
        <w:t>-</w:t>
      </w:r>
      <w:r w:rsidR="00D809EA" w:rsidRPr="00D809EA">
        <w:rPr>
          <w:rFonts w:asciiTheme="minorHAnsi" w:hAnsiTheme="minorHAnsi" w:cs="Calibri"/>
          <w:b/>
          <w:color w:val="00004D"/>
          <w:sz w:val="32"/>
          <w:szCs w:val="32"/>
        </w:rPr>
        <w:t>2018</w:t>
      </w: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Domanda di partecipazione per la selezione della figura professionale di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Referente alla valutazione </w:t>
      </w:r>
    </w:p>
    <w:p w:rsidR="00D550C5" w:rsidRPr="005C213D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Il/La sottoscritto/</w:t>
      </w:r>
      <w:proofErr w:type="gramStart"/>
      <w:r w:rsidRPr="005C213D">
        <w:rPr>
          <w:rFonts w:asciiTheme="minorHAnsi" w:hAnsiTheme="minorHAnsi"/>
          <w:sz w:val="22"/>
          <w:szCs w:val="22"/>
        </w:rPr>
        <w:t>a  …</w:t>
      </w:r>
      <w:proofErr w:type="gramEnd"/>
      <w:r w:rsidRPr="005C213D">
        <w:rPr>
          <w:rFonts w:asciiTheme="minorHAnsi" w:hAnsiTheme="minorHAnsi"/>
          <w:sz w:val="22"/>
          <w:szCs w:val="22"/>
        </w:rPr>
        <w:t>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…………………………………………………………………………………</w:t>
      </w:r>
      <w:r w:rsidRPr="005C213D">
        <w:rPr>
          <w:rFonts w:asciiTheme="minorHAnsi" w:hAnsiTheme="minorHAnsi"/>
          <w:sz w:val="22"/>
          <w:szCs w:val="22"/>
        </w:rPr>
        <w:t>.    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nato/a 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 xml:space="preserve">……………………. il ………………………………………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Prov</w:t>
      </w:r>
      <w:proofErr w:type="spellEnd"/>
      <w:r w:rsidRPr="005C213D">
        <w:rPr>
          <w:rFonts w:asciiTheme="minorHAnsi" w:hAnsiTheme="minorHAnsi"/>
          <w:sz w:val="22"/>
          <w:szCs w:val="22"/>
        </w:rPr>
        <w:t>.</w:t>
      </w:r>
      <w:proofErr w:type="gramStart"/>
      <w:r w:rsidRPr="005C213D">
        <w:rPr>
          <w:rFonts w:asciiTheme="minorHAnsi" w:hAnsiTheme="minorHAnsi"/>
          <w:sz w:val="22"/>
          <w:szCs w:val="22"/>
        </w:rPr>
        <w:t xml:space="preserve"> 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</w:t>
      </w:r>
    </w:p>
    <w:p w:rsidR="00CC0902" w:rsidRPr="005C213D" w:rsidRDefault="005C213D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residente in </w:t>
      </w:r>
      <w:r w:rsidR="00CC0902" w:rsidRPr="005C213D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………. a …………………………………………………………….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Cod. Fiscale ……………………………………………………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proofErr w:type="gramStart"/>
      <w:r w:rsidR="005C213D">
        <w:rPr>
          <w:rFonts w:asciiTheme="minorHAnsi" w:hAnsiTheme="minorHAnsi"/>
          <w:sz w:val="22"/>
          <w:szCs w:val="22"/>
        </w:rPr>
        <w:t>…….</w:t>
      </w:r>
      <w:proofErr w:type="gramEnd"/>
      <w:r w:rsidR="005C213D">
        <w:rPr>
          <w:rFonts w:asciiTheme="minorHAnsi" w:hAnsiTheme="minorHAnsi"/>
          <w:sz w:val="22"/>
          <w:szCs w:val="22"/>
        </w:rPr>
        <w:t>.</w:t>
      </w:r>
      <w:r w:rsidRPr="005C213D">
        <w:rPr>
          <w:rFonts w:asciiTheme="minorHAnsi" w:hAnsiTheme="minorHAnsi"/>
          <w:sz w:val="22"/>
          <w:szCs w:val="22"/>
        </w:rPr>
        <w:t xml:space="preserve">…………..…… </w:t>
      </w:r>
      <w:proofErr w:type="spellStart"/>
      <w:r w:rsidRPr="005C213D">
        <w:rPr>
          <w:rFonts w:asciiTheme="minorHAnsi" w:hAnsiTheme="minorHAnsi"/>
          <w:sz w:val="22"/>
          <w:szCs w:val="22"/>
        </w:rPr>
        <w:t>Tel</w:t>
      </w:r>
      <w:proofErr w:type="spellEnd"/>
      <w:r w:rsidRPr="005C213D">
        <w:rPr>
          <w:rFonts w:asciiTheme="minorHAnsi" w:hAnsiTheme="minorHAnsi"/>
          <w:sz w:val="22"/>
          <w:szCs w:val="22"/>
        </w:rPr>
        <w:t xml:space="preserve"> ……</w:t>
      </w:r>
      <w:proofErr w:type="gramStart"/>
      <w:r w:rsidRPr="005C213D">
        <w:rPr>
          <w:rFonts w:asciiTheme="minorHAnsi" w:hAnsiTheme="minorHAnsi"/>
          <w:sz w:val="22"/>
          <w:szCs w:val="22"/>
        </w:rPr>
        <w:t>…….</w:t>
      </w:r>
      <w:proofErr w:type="gramEnd"/>
      <w:r w:rsidRPr="005C213D">
        <w:rPr>
          <w:rFonts w:asciiTheme="minorHAnsi" w:hAnsiTheme="minorHAnsi"/>
          <w:sz w:val="22"/>
          <w:szCs w:val="22"/>
        </w:rPr>
        <w:t>.…………….……………</w:t>
      </w:r>
    </w:p>
    <w:p w:rsidR="00CC0902" w:rsidRPr="005C213D" w:rsidRDefault="00CC0902" w:rsidP="00CC090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Indirizzo di posta elettronica …………………………………………………………………...……………………</w:t>
      </w:r>
      <w:r w:rsidR="005C213D">
        <w:rPr>
          <w:rFonts w:asciiTheme="minorHAnsi" w:hAnsiTheme="minorHAnsi"/>
          <w:sz w:val="22"/>
          <w:szCs w:val="22"/>
        </w:rPr>
        <w:t>………………………</w:t>
      </w:r>
      <w:r w:rsidRPr="005C213D">
        <w:rPr>
          <w:rFonts w:asciiTheme="minorHAnsi" w:hAnsiTheme="minorHAnsi"/>
          <w:sz w:val="22"/>
          <w:szCs w:val="22"/>
        </w:rPr>
        <w:t>………</w:t>
      </w:r>
    </w:p>
    <w:p w:rsidR="00CC0902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 w:cs="Calibri"/>
          <w:spacing w:val="-2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 xml:space="preserve">VISTA </w:t>
      </w:r>
      <w:r w:rsidRPr="005C213D">
        <w:rPr>
          <w:rFonts w:asciiTheme="minorHAnsi" w:hAnsiTheme="minorHAnsi"/>
          <w:sz w:val="22"/>
          <w:szCs w:val="22"/>
        </w:rPr>
        <w:t xml:space="preserve">La comunicazione N. </w:t>
      </w:r>
      <w:r w:rsidR="00626EE4">
        <w:rPr>
          <w:rFonts w:asciiTheme="minorHAnsi" w:hAnsiTheme="minorHAnsi"/>
          <w:sz w:val="22"/>
          <w:szCs w:val="22"/>
        </w:rPr>
        <w:t>1</w:t>
      </w:r>
      <w:r w:rsidR="007155C9">
        <w:rPr>
          <w:rFonts w:asciiTheme="minorHAnsi" w:hAnsiTheme="minorHAnsi"/>
          <w:sz w:val="22"/>
          <w:szCs w:val="22"/>
        </w:rPr>
        <w:t xml:space="preserve">38 </w:t>
      </w:r>
      <w:r w:rsidRPr="005C213D">
        <w:rPr>
          <w:rFonts w:asciiTheme="minorHAnsi" w:hAnsiTheme="minorHAnsi"/>
          <w:sz w:val="22"/>
          <w:szCs w:val="22"/>
        </w:rPr>
        <w:t xml:space="preserve">del </w:t>
      </w:r>
      <w:r w:rsidR="007155C9">
        <w:rPr>
          <w:rFonts w:asciiTheme="minorHAnsi" w:hAnsiTheme="minorHAnsi"/>
          <w:sz w:val="22"/>
          <w:szCs w:val="22"/>
        </w:rPr>
        <w:t>30</w:t>
      </w:r>
      <w:r w:rsidRPr="005C213D">
        <w:rPr>
          <w:rFonts w:asciiTheme="minorHAnsi" w:hAnsiTheme="minorHAnsi"/>
          <w:sz w:val="22"/>
          <w:szCs w:val="22"/>
        </w:rPr>
        <w:t>/0</w:t>
      </w:r>
      <w:r w:rsidR="007155C9">
        <w:rPr>
          <w:rFonts w:asciiTheme="minorHAnsi" w:hAnsiTheme="minorHAnsi"/>
          <w:sz w:val="22"/>
          <w:szCs w:val="22"/>
        </w:rPr>
        <w:t>1</w:t>
      </w:r>
      <w:r w:rsidRPr="005C213D">
        <w:rPr>
          <w:rFonts w:asciiTheme="minorHAnsi" w:hAnsiTheme="minorHAnsi"/>
          <w:sz w:val="22"/>
          <w:szCs w:val="22"/>
        </w:rPr>
        <w:t xml:space="preserve">/2021 per il reclutamento </w:t>
      </w:r>
      <w:r w:rsidR="005C213D" w:rsidRPr="005C213D">
        <w:rPr>
          <w:rFonts w:asciiTheme="minorHAnsi" w:hAnsiTheme="minorHAnsi"/>
          <w:b/>
          <w:sz w:val="22"/>
          <w:szCs w:val="22"/>
        </w:rPr>
        <w:t xml:space="preserve">della figura professionale di Referente alla valutazione </w:t>
      </w:r>
      <w:r w:rsidR="00D550C5" w:rsidRPr="00D550C5">
        <w:rPr>
          <w:rFonts w:asciiTheme="minorHAnsi" w:hAnsiTheme="minorHAnsi"/>
          <w:sz w:val="22"/>
          <w:szCs w:val="22"/>
        </w:rPr>
        <w:t>per</w:t>
      </w:r>
      <w:r w:rsidR="00D550C5">
        <w:rPr>
          <w:rFonts w:asciiTheme="minorHAnsi" w:hAnsiTheme="minorHAnsi"/>
          <w:b/>
          <w:sz w:val="22"/>
          <w:szCs w:val="22"/>
        </w:rPr>
        <w:t xml:space="preserve"> </w:t>
      </w:r>
      <w:r w:rsidR="005C213D">
        <w:rPr>
          <w:rFonts w:asciiTheme="minorHAnsi" w:hAnsiTheme="minorHAnsi"/>
          <w:sz w:val="22"/>
          <w:szCs w:val="22"/>
        </w:rPr>
        <w:t xml:space="preserve">il progetto relativo </w:t>
      </w:r>
      <w:r w:rsidRPr="005C213D">
        <w:rPr>
          <w:rFonts w:asciiTheme="minorHAnsi" w:hAnsiTheme="minorHAnsi"/>
          <w:sz w:val="22"/>
          <w:szCs w:val="22"/>
        </w:rPr>
        <w:t>all’</w:t>
      </w:r>
      <w:r w:rsidR="005C213D">
        <w:rPr>
          <w:rFonts w:asciiTheme="minorHAnsi" w:hAnsiTheme="minorHAnsi"/>
          <w:sz w:val="22"/>
          <w:szCs w:val="22"/>
        </w:rPr>
        <w:t>A</w:t>
      </w:r>
      <w:r w:rsidRPr="005C213D">
        <w:rPr>
          <w:rFonts w:asciiTheme="minorHAnsi" w:hAnsiTheme="minorHAnsi"/>
          <w:sz w:val="22"/>
          <w:szCs w:val="22"/>
        </w:rPr>
        <w:t xml:space="preserve">vviso </w:t>
      </w:r>
      <w:r w:rsidR="001F6A02">
        <w:rPr>
          <w:rFonts w:asciiTheme="minorHAnsi" w:hAnsiTheme="minorHAnsi"/>
          <w:sz w:val="22"/>
          <w:szCs w:val="22"/>
        </w:rPr>
        <w:t>10028</w:t>
      </w:r>
      <w:r w:rsidR="00D550C5">
        <w:rPr>
          <w:rFonts w:asciiTheme="minorHAnsi" w:hAnsiTheme="minorHAnsi"/>
          <w:sz w:val="22"/>
          <w:szCs w:val="22"/>
        </w:rPr>
        <w:t xml:space="preserve"> 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d</w:t>
      </w:r>
      <w:r w:rsidRPr="005C213D">
        <w:rPr>
          <w:rFonts w:asciiTheme="minorHAnsi" w:hAnsiTheme="minorHAnsi" w:cs="Calibri"/>
          <w:spacing w:val="-3"/>
          <w:sz w:val="22"/>
          <w:szCs w:val="22"/>
        </w:rPr>
        <w:t>e</w:t>
      </w:r>
      <w:r w:rsidRPr="005C213D">
        <w:rPr>
          <w:rFonts w:asciiTheme="minorHAnsi" w:hAnsiTheme="minorHAnsi" w:cs="Calibri"/>
          <w:sz w:val="22"/>
          <w:szCs w:val="22"/>
        </w:rPr>
        <w:t>l</w:t>
      </w:r>
      <w:r w:rsidR="001F6A02">
        <w:rPr>
          <w:rFonts w:asciiTheme="minorHAnsi" w:hAnsiTheme="minorHAnsi" w:cs="Calibri"/>
          <w:spacing w:val="2"/>
          <w:sz w:val="22"/>
          <w:szCs w:val="22"/>
        </w:rPr>
        <w:t>20</w:t>
      </w:r>
      <w:r w:rsidRPr="005C213D">
        <w:rPr>
          <w:rFonts w:asciiTheme="minorHAnsi" w:hAnsiTheme="minorHAnsi" w:cs="Calibri"/>
          <w:sz w:val="22"/>
          <w:szCs w:val="22"/>
        </w:rPr>
        <w:t>/0</w:t>
      </w:r>
      <w:r w:rsidR="001F6A02">
        <w:rPr>
          <w:rFonts w:asciiTheme="minorHAnsi" w:hAnsiTheme="minorHAnsi" w:cs="Calibri"/>
          <w:sz w:val="22"/>
          <w:szCs w:val="22"/>
        </w:rPr>
        <w:t>4</w:t>
      </w:r>
      <w:r w:rsidRPr="005C213D">
        <w:rPr>
          <w:rFonts w:asciiTheme="minorHAnsi" w:hAnsiTheme="minorHAnsi" w:cs="Calibri"/>
          <w:sz w:val="22"/>
          <w:szCs w:val="22"/>
        </w:rPr>
        <w:t>/</w:t>
      </w:r>
      <w:r w:rsidRPr="005C213D">
        <w:rPr>
          <w:rFonts w:asciiTheme="minorHAnsi" w:hAnsiTheme="minorHAnsi" w:cs="Calibri"/>
          <w:spacing w:val="-2"/>
          <w:sz w:val="22"/>
          <w:szCs w:val="22"/>
        </w:rPr>
        <w:t>201</w:t>
      </w:r>
      <w:r w:rsidR="001F6A02">
        <w:rPr>
          <w:rFonts w:asciiTheme="minorHAnsi" w:hAnsiTheme="minorHAnsi" w:cs="Calibri"/>
          <w:spacing w:val="-2"/>
          <w:sz w:val="22"/>
          <w:szCs w:val="22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A02" w:rsidTr="001F6A02">
        <w:trPr>
          <w:trHeight w:val="1426"/>
        </w:trPr>
        <w:tc>
          <w:tcPr>
            <w:tcW w:w="9778" w:type="dxa"/>
          </w:tcPr>
          <w:p w:rsid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F6A02" w:rsidRP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Azione 10.3.1</w:t>
            </w:r>
            <w:proofErr w:type="gramStart"/>
            <w:r w:rsidRPr="001F6A02">
              <w:rPr>
                <w:rFonts w:asciiTheme="minorHAnsi" w:hAnsiTheme="minorHAnsi"/>
                <w:sz w:val="22"/>
                <w:szCs w:val="22"/>
              </w:rPr>
              <w:t>A  -</w:t>
            </w:r>
            <w:proofErr w:type="gramEnd"/>
            <w:r w:rsidRPr="001F6A02">
              <w:rPr>
                <w:rFonts w:asciiTheme="minorHAnsi" w:hAnsiTheme="minorHAnsi"/>
                <w:sz w:val="22"/>
                <w:szCs w:val="22"/>
              </w:rPr>
              <w:t xml:space="preserve"> Progetti per il potenziamento delle competenze delle adulte e degli adulti</w:t>
            </w:r>
          </w:p>
          <w:p w:rsidR="001F6A02" w:rsidRP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Codice identificativo del progetto: 10.3.1A-FSEPON-PU-2019-33</w:t>
            </w:r>
          </w:p>
          <w:p w:rsidR="001F6A02" w:rsidRP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Titolo progetto: " TOWARDS A DIGITAL FUTURE AND BEYOND"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ind w:left="-142"/>
              <w:jc w:val="center"/>
              <w:rPr>
                <w:rFonts w:asciiTheme="minorHAnsi" w:hAnsiTheme="minorHAnsi" w:cs="Calibri"/>
                <w:spacing w:val="-2"/>
                <w:sz w:val="22"/>
                <w:szCs w:val="22"/>
              </w:rPr>
            </w:pPr>
            <w:r w:rsidRPr="001F6A02">
              <w:rPr>
                <w:rFonts w:asciiTheme="minorHAnsi" w:hAnsiTheme="minorHAnsi"/>
                <w:sz w:val="22"/>
                <w:szCs w:val="22"/>
              </w:rPr>
              <w:t>CUP: H78H18001040007</w:t>
            </w:r>
          </w:p>
        </w:tc>
      </w:tr>
    </w:tbl>
    <w:p w:rsidR="001F6A02" w:rsidRDefault="001F6A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</w:p>
    <w:p w:rsidR="005C213D" w:rsidRDefault="00CC0902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di essere ammesso alla procedura di selezione </w:t>
      </w:r>
      <w:r w:rsidR="005C213D">
        <w:rPr>
          <w:rFonts w:asciiTheme="minorHAnsi" w:hAnsiTheme="minorHAnsi"/>
          <w:sz w:val="22"/>
          <w:szCs w:val="22"/>
        </w:rPr>
        <w:t>per il reclutamento di:</w:t>
      </w:r>
    </w:p>
    <w:p w:rsidR="005C213D" w:rsidRDefault="005C213D" w:rsidP="00CC0902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□ </w:t>
      </w:r>
      <w:r w:rsidRPr="005C213D">
        <w:rPr>
          <w:rFonts w:asciiTheme="minorHAnsi" w:hAnsiTheme="minorHAnsi"/>
          <w:b/>
          <w:sz w:val="22"/>
          <w:szCs w:val="22"/>
        </w:rPr>
        <w:t xml:space="preserve">Referente alla valutazione </w:t>
      </w: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D550C5" w:rsidRDefault="00D550C5" w:rsidP="00CC09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CC0902" w:rsidRPr="005C213D" w:rsidRDefault="00CC0902" w:rsidP="00CC0902">
      <w:pPr>
        <w:jc w:val="center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lastRenderedPageBreak/>
        <w:t>TABELLA DI VALUTAZIONE DEI TITOLI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1061"/>
        <w:gridCol w:w="1134"/>
        <w:gridCol w:w="864"/>
      </w:tblGrid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del candidato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cura del </w:t>
            </w:r>
          </w:p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D.S.</w:t>
            </w: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Titolo: laurea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Style w:val="Enfasicorsivo"/>
                <w:rFonts w:asciiTheme="minorHAnsi" w:hAnsiTheme="minorHAnsi"/>
                <w:i w:val="0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>punti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Titolo: diploma </w:t>
            </w:r>
          </w:p>
          <w:p w:rsidR="00CC0902" w:rsidRPr="005C213D" w:rsidRDefault="00CC0902" w:rsidP="00597A18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>(non cumulabile con la laurea)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Style w:val="Enfasicorsivo"/>
                <w:rFonts w:asciiTheme="minorHAnsi" w:hAnsiTheme="minorHAnsi"/>
                <w:sz w:val="22"/>
                <w:szCs w:val="22"/>
              </w:rPr>
              <w:t xml:space="preserve">punti 3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sz w:val="22"/>
                <w:szCs w:val="22"/>
              </w:rPr>
              <w:t xml:space="preserve">Altra Laurea (anche triennale) 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 xml:space="preserve">punti </w:t>
            </w:r>
            <w:r w:rsidRPr="005C213D">
              <w:rPr>
                <w:rStyle w:val="Enfasigrassetto"/>
                <w:rFonts w:asciiTheme="minorHAnsi" w:hAnsiTheme="minorHAnsi"/>
                <w:b w:val="0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0902" w:rsidRPr="005C213D" w:rsidRDefault="00CC0902" w:rsidP="00CC0902">
            <w:pPr>
              <w:numPr>
                <w:ilvl w:val="0"/>
                <w:numId w:val="3"/>
              </w:numPr>
              <w:rPr>
                <w:rStyle w:val="stile1"/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Possesso di certificazione di competenze informatiche (rilasciata da AICA - MICROSOFT e/o altri enti certificatori)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107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107" w:rsidRPr="005C213D" w:rsidRDefault="00992107" w:rsidP="00CC0902">
            <w:pPr>
              <w:numPr>
                <w:ilvl w:val="0"/>
                <w:numId w:val="3"/>
              </w:numPr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Possesso di certificazione di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competenze linguistiche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107" w:rsidRPr="005C213D" w:rsidRDefault="00C91F7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107" w:rsidRPr="005C213D" w:rsidRDefault="00992107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107" w:rsidRPr="005C213D" w:rsidRDefault="00992107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0902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902" w:rsidRPr="005C213D" w:rsidRDefault="00CC0902" w:rsidP="002F7AA8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 xml:space="preserve">Per ogni incarico di </w:t>
            </w:r>
            <w:r w:rsidR="002F7AA8">
              <w:rPr>
                <w:rFonts w:asciiTheme="minorHAnsi" w:hAnsiTheme="minorHAnsi"/>
                <w:bCs/>
                <w:sz w:val="22"/>
                <w:szCs w:val="22"/>
              </w:rPr>
              <w:t>referente alla valutazione</w:t>
            </w:r>
            <w:r w:rsidR="00D550C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in progetti PON-POR</w:t>
            </w:r>
            <w:r w:rsidR="00D550C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(fino ad un massimo di punti 10)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902" w:rsidRPr="005C213D" w:rsidRDefault="00CC0902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AA8" w:rsidRPr="005C213D" w:rsidRDefault="002F7AA8" w:rsidP="00CC0902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Cs/>
                <w:sz w:val="22"/>
                <w:szCs w:val="22"/>
              </w:rPr>
              <w:t>Partecipazione alla progettazione del modulo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C213D">
              <w:rPr>
                <w:rFonts w:asciiTheme="minorHAnsi" w:hAnsiTheme="minorHAnsi"/>
                <w:i/>
                <w:sz w:val="22"/>
                <w:szCs w:val="22"/>
              </w:rPr>
              <w:t>punti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7AA8" w:rsidRPr="005C213D" w:rsidTr="00597A18">
        <w:trPr>
          <w:trHeight w:val="535"/>
          <w:tblCellSpacing w:w="0" w:type="dxa"/>
        </w:trPr>
        <w:tc>
          <w:tcPr>
            <w:tcW w:w="6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F7AA8" w:rsidRPr="005C213D" w:rsidRDefault="002F7AA8" w:rsidP="00597A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213D">
              <w:rPr>
                <w:rFonts w:asciiTheme="minorHAnsi" w:hAnsiTheme="minorHAnsi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AA8" w:rsidRPr="005C213D" w:rsidRDefault="002F7AA8" w:rsidP="00597A1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DICHIARA</w:t>
      </w:r>
      <w:r w:rsidRPr="005C213D">
        <w:rPr>
          <w:rFonts w:asciiTheme="minorHAnsi" w:hAnsiTheme="minorHAnsi"/>
          <w:sz w:val="22"/>
          <w:szCs w:val="22"/>
        </w:rPr>
        <w:t xml:space="preserve"> di possedere le competenze informatiche per la gestione della piattaforma.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5C213D">
        <w:rPr>
          <w:rFonts w:asciiTheme="minorHAnsi" w:hAnsiTheme="minorHAnsi"/>
          <w:b/>
          <w:sz w:val="22"/>
          <w:szCs w:val="22"/>
        </w:rPr>
        <w:t>Il Curriculum vitae formato europeo deve essere allegato alla domanda.</w:t>
      </w:r>
    </w:p>
    <w:p w:rsidR="00CC0902" w:rsidRPr="005C213D" w:rsidRDefault="00CC0902" w:rsidP="00CC0902">
      <w:pPr>
        <w:spacing w:before="100" w:beforeAutospacing="1" w:after="100" w:afterAutospacing="1"/>
        <w:rPr>
          <w:rFonts w:asciiTheme="minorHAnsi" w:hAnsiTheme="minorHAnsi"/>
          <w:sz w:val="22"/>
          <w:szCs w:val="22"/>
          <w:u w:val="single"/>
        </w:rPr>
      </w:pPr>
      <w:r w:rsidRPr="005C213D">
        <w:rPr>
          <w:rFonts w:asciiTheme="minorHAnsi" w:hAnsiTheme="minorHAnsi"/>
          <w:color w:val="000000"/>
          <w:sz w:val="22"/>
          <w:szCs w:val="22"/>
          <w:u w:val="single"/>
        </w:rPr>
        <w:t>Informativa per il trattamento di dati sensibili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Ai sensi del D.L. 196 del 30/06/2003, sulla tutela delle persone rispetto al trattamento dei dati personali, il trattamento delle informazioni che La riguardano, sarà improntato ai principi di correttezza, liceità e trasparenza e tutelando la Sua riservatezza e i Suoi diritti. </w:t>
      </w:r>
    </w:p>
    <w:p w:rsidR="00CC0902" w:rsidRPr="005C213D" w:rsidRDefault="00CC0902" w:rsidP="00CC0902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 xml:space="preserve">Pertanto, ai sensi dell’art. 13 del succitato decreto, i dati sensibili da Lei forniti verranno trattati, per le seguenti finalità: 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raccolta, conservazione ed elaborazione dei Suoi dati personali al fine della fornitura del servizio da Lei richiesto.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assolvere agli obblighi di legge o agli altri adempimenti richiesti dalle competenti Autorità;</w:t>
      </w:r>
    </w:p>
    <w:p w:rsidR="00CC0902" w:rsidRPr="005C213D" w:rsidRDefault="00CC0902" w:rsidP="00CC090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inviare comunicazioni informative strettamente relative al servizio da Lei fruito.</w:t>
      </w:r>
      <w:r w:rsidRPr="005C213D">
        <w:rPr>
          <w:rFonts w:asciiTheme="minorHAnsi" w:hAnsiTheme="minorHAnsi"/>
          <w:sz w:val="22"/>
          <w:szCs w:val="22"/>
        </w:rPr>
        <w:br/>
      </w:r>
    </w:p>
    <w:p w:rsidR="00CC0902" w:rsidRPr="005C213D" w:rsidRDefault="00CC0902" w:rsidP="00CC0902">
      <w:pPr>
        <w:spacing w:before="100" w:beforeAutospacing="1" w:after="100" w:afterAutospacing="1"/>
        <w:ind w:left="720"/>
        <w:rPr>
          <w:rFonts w:asciiTheme="minorHAnsi" w:hAnsiTheme="minorHAnsi"/>
          <w:sz w:val="22"/>
          <w:szCs w:val="22"/>
        </w:rPr>
      </w:pPr>
      <w:r w:rsidRPr="005C213D">
        <w:rPr>
          <w:rFonts w:asciiTheme="minorHAnsi" w:hAnsiTheme="minorHAnsi"/>
          <w:sz w:val="22"/>
          <w:szCs w:val="22"/>
        </w:rPr>
        <w:t>Data_________________                                        Firma______________________________</w:t>
      </w:r>
    </w:p>
    <w:p w:rsidR="00F01411" w:rsidRPr="005C213D" w:rsidRDefault="00F01411" w:rsidP="00CC0902">
      <w:pPr>
        <w:spacing w:line="0" w:lineRule="atLeast"/>
        <w:rPr>
          <w:rFonts w:asciiTheme="minorHAnsi" w:hAnsiTheme="minorHAnsi" w:cs="Calibri"/>
          <w:color w:val="1F497D"/>
          <w:sz w:val="22"/>
          <w:szCs w:val="22"/>
        </w:rPr>
      </w:pPr>
    </w:p>
    <w:sectPr w:rsidR="00F01411" w:rsidRPr="005C213D" w:rsidSect="00CF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03" w:rsidRDefault="00695B03" w:rsidP="00CF2BA3">
      <w:r>
        <w:separator/>
      </w:r>
    </w:p>
  </w:endnote>
  <w:endnote w:type="continuationSeparator" w:id="0">
    <w:p w:rsidR="00695B03" w:rsidRDefault="00695B03" w:rsidP="00CF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03" w:rsidRDefault="00695B03" w:rsidP="00CF2BA3">
      <w:r>
        <w:separator/>
      </w:r>
    </w:p>
  </w:footnote>
  <w:footnote w:type="continuationSeparator" w:id="0">
    <w:p w:rsidR="00695B03" w:rsidRDefault="00695B03" w:rsidP="00CF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266700</wp:posOffset>
          </wp:positionH>
          <wp:positionV relativeFrom="page">
            <wp:posOffset>41910</wp:posOffset>
          </wp:positionV>
          <wp:extent cx="6932930" cy="15767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930" cy="157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tabs>
        <w:tab w:val="left" w:pos="7454"/>
      </w:tabs>
      <w:spacing w:line="0" w:lineRule="atLeast"/>
      <w:ind w:right="-399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ab/>
    </w: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</w:p>
  <w:p w:rsidR="00CF2BA3" w:rsidRDefault="00CF2BA3" w:rsidP="00CF2BA3">
    <w:pPr>
      <w:spacing w:line="0" w:lineRule="atLeast"/>
      <w:ind w:right="-399"/>
      <w:jc w:val="center"/>
      <w:rPr>
        <w:rFonts w:ascii="Times New Roman" w:eastAsia="Times New Roman" w:hAnsi="Times New Roman"/>
        <w:b/>
        <w:color w:val="002060"/>
        <w:sz w:val="32"/>
      </w:rPr>
    </w:pPr>
    <w:r>
      <w:rPr>
        <w:rFonts w:ascii="Times New Roman" w:eastAsia="Times New Roman" w:hAnsi="Times New Roman"/>
        <w:b/>
        <w:color w:val="002060"/>
        <w:sz w:val="32"/>
      </w:rPr>
      <w:t>ISTITUTO TECNICO ECONOMICO STATALE</w:t>
    </w:r>
  </w:p>
  <w:p w:rsidR="00CF2BA3" w:rsidRDefault="00CF2BA3" w:rsidP="00CF2BA3">
    <w:pPr>
      <w:spacing w:line="239" w:lineRule="auto"/>
      <w:ind w:right="-419"/>
      <w:jc w:val="center"/>
      <w:rPr>
        <w:b/>
        <w:i/>
        <w:color w:val="002060"/>
        <w:sz w:val="28"/>
      </w:rPr>
    </w:pPr>
    <w:r>
      <w:rPr>
        <w:b/>
        <w:i/>
        <w:color w:val="002060"/>
        <w:sz w:val="28"/>
      </w:rPr>
      <w:t>“ANGELO FRACCACRETA”</w:t>
    </w:r>
  </w:p>
  <w:p w:rsidR="00CF2BA3" w:rsidRDefault="00CF2BA3" w:rsidP="00CF2BA3">
    <w:pPr>
      <w:spacing w:line="0" w:lineRule="atLeast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Indirizzi: </w:t>
    </w:r>
    <w:r>
      <w:rPr>
        <w:b/>
        <w:i/>
        <w:color w:val="002060"/>
      </w:rPr>
      <w:t>Amministrazione finanza e marketing–Turismo</w:t>
    </w:r>
  </w:p>
  <w:p w:rsidR="00CF2BA3" w:rsidRDefault="00CF2BA3" w:rsidP="00CF2BA3">
    <w:pPr>
      <w:spacing w:line="238" w:lineRule="auto"/>
      <w:ind w:right="-399"/>
      <w:jc w:val="center"/>
      <w:rPr>
        <w:b/>
        <w:i/>
        <w:color w:val="002060"/>
      </w:rPr>
    </w:pPr>
    <w:r>
      <w:rPr>
        <w:b/>
        <w:color w:val="002060"/>
      </w:rPr>
      <w:t xml:space="preserve">Articolazioni: </w:t>
    </w:r>
    <w:r>
      <w:rPr>
        <w:b/>
        <w:i/>
        <w:color w:val="002060"/>
      </w:rPr>
      <w:t>Relazioni internazionali per il marketing–Sistemi informativi aziendali</w:t>
    </w:r>
  </w:p>
  <w:p w:rsidR="00CF2BA3" w:rsidRDefault="00CF2BA3" w:rsidP="00CF2BA3">
    <w:pPr>
      <w:spacing w:line="1" w:lineRule="exact"/>
      <w:rPr>
        <w:rFonts w:ascii="Times New Roman" w:eastAsia="Times New Roman" w:hAnsi="Times New Roman"/>
        <w:sz w:val="24"/>
      </w:rPr>
    </w:pPr>
  </w:p>
  <w:p w:rsidR="00CF2BA3" w:rsidRDefault="00CF2BA3" w:rsidP="00CF2BA3">
    <w:pPr>
      <w:spacing w:line="0" w:lineRule="atLeast"/>
      <w:ind w:right="-419"/>
      <w:jc w:val="center"/>
    </w:pPr>
    <w:r>
      <w:rPr>
        <w:b/>
        <w:color w:val="002060"/>
      </w:rPr>
      <w:t xml:space="preserve">Corso serale- </w:t>
    </w:r>
    <w:r>
      <w:rPr>
        <w:b/>
        <w:i/>
        <w:color w:val="002060"/>
      </w:rPr>
      <w:t>Percorsi di Istruzione di secondo livello: AFM–SIA</w:t>
    </w:r>
  </w:p>
  <w:p w:rsidR="00CF2BA3" w:rsidRDefault="00CF2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F53947"/>
    <w:multiLevelType w:val="hybridMultilevel"/>
    <w:tmpl w:val="2B6060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206E40"/>
    <w:multiLevelType w:val="hybridMultilevel"/>
    <w:tmpl w:val="3E5221EC"/>
    <w:lvl w:ilvl="0" w:tplc="BF3C0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1"/>
    <w:rsid w:val="00115E4E"/>
    <w:rsid w:val="001F6A02"/>
    <w:rsid w:val="0027537D"/>
    <w:rsid w:val="002828A0"/>
    <w:rsid w:val="002F7AA8"/>
    <w:rsid w:val="00352D42"/>
    <w:rsid w:val="00410FC5"/>
    <w:rsid w:val="004364BF"/>
    <w:rsid w:val="005C213D"/>
    <w:rsid w:val="005F533A"/>
    <w:rsid w:val="00601B1C"/>
    <w:rsid w:val="00626EE4"/>
    <w:rsid w:val="00645C12"/>
    <w:rsid w:val="00695B03"/>
    <w:rsid w:val="007155C9"/>
    <w:rsid w:val="00992107"/>
    <w:rsid w:val="00AB0C98"/>
    <w:rsid w:val="00AE5EF8"/>
    <w:rsid w:val="00B53111"/>
    <w:rsid w:val="00B56A7F"/>
    <w:rsid w:val="00B628F1"/>
    <w:rsid w:val="00B66946"/>
    <w:rsid w:val="00C91F72"/>
    <w:rsid w:val="00CC0902"/>
    <w:rsid w:val="00CF2BA3"/>
    <w:rsid w:val="00D550C5"/>
    <w:rsid w:val="00D809EA"/>
    <w:rsid w:val="00D810F6"/>
    <w:rsid w:val="00E80E16"/>
    <w:rsid w:val="00F0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5D5A61-51D2-45F2-B0C7-757BCAE2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141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1411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7537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F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2BA3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BA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56A7F"/>
    <w:pPr>
      <w:ind w:left="708"/>
    </w:pPr>
  </w:style>
  <w:style w:type="character" w:styleId="Enfasigrassetto">
    <w:name w:val="Strong"/>
    <w:qFormat/>
    <w:rsid w:val="00CC0902"/>
    <w:rPr>
      <w:b/>
      <w:bCs/>
    </w:rPr>
  </w:style>
  <w:style w:type="paragraph" w:styleId="NormaleWeb">
    <w:name w:val="Normal (Web)"/>
    <w:basedOn w:val="Normale"/>
    <w:uiPriority w:val="99"/>
    <w:unhideWhenUsed/>
    <w:rsid w:val="00CC090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ile1">
    <w:name w:val="stile1"/>
    <w:basedOn w:val="Carpredefinitoparagrafo"/>
    <w:rsid w:val="00CC0902"/>
  </w:style>
  <w:style w:type="character" w:styleId="Enfasicorsivo">
    <w:name w:val="Emphasis"/>
    <w:uiPriority w:val="20"/>
    <w:qFormat/>
    <w:rsid w:val="00CC0902"/>
    <w:rPr>
      <w:i/>
      <w:iCs/>
    </w:rPr>
  </w:style>
  <w:style w:type="table" w:styleId="Grigliatabella">
    <w:name w:val="Table Grid"/>
    <w:basedOn w:val="Tabellanormale"/>
    <w:uiPriority w:val="59"/>
    <w:rsid w:val="002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acer03</cp:lastModifiedBy>
  <cp:revision>2</cp:revision>
  <dcterms:created xsi:type="dcterms:W3CDTF">2021-02-23T10:18:00Z</dcterms:created>
  <dcterms:modified xsi:type="dcterms:W3CDTF">2021-02-23T10:18:00Z</dcterms:modified>
</cp:coreProperties>
</file>