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MODELLO DI DOMANDA DI </w:t>
      </w:r>
      <w:r w:rsidDel="00000000" w:rsidR="00000000" w:rsidRPr="00000000">
        <w:rPr>
          <w:b w:val="1"/>
          <w:sz w:val="28"/>
          <w:szCs w:val="28"/>
          <w:rtl w:val="0"/>
        </w:rPr>
        <w:t xml:space="preserve">PARTECIPAZIONE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PER LA SELEZIONE DELLA FIGURA PROFESSIONALE DI COLLAUDATORE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AVVISO Prot. n. AOODGEFID/28966 del 06/09/2021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"Digitai Board: trasformazione digitale nella didattica e nell'organizzazione"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cod. 13.1.2A-FESRPON-PU-2021-506 CUP H79J21006210006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Il/La sottoscritto/a  …………………………………………………………………………………………………………………………………….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nato/a …………………………………………………………….……………………. il ……………………………………… Prov. …..…………….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e residente in ………………………………………………………………………………. a 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Cod. Fiscale …………………………………………………………………………………..…………..…… Tel …………..…………….……………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Indirizzo di posta elettronica …………………………………………………………………...……………………………………………………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0E">
      <w:pPr>
        <w:spacing w:after="280" w:before="28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ammesso alla procedura di selezione per la figura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COLLAUDATORE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TABELLA DI VALUTAZIONE DEI TITOLI</w:t>
      </w:r>
    </w:p>
    <w:tbl>
      <w:tblPr>
        <w:tblStyle w:val="Table1"/>
        <w:tblW w:w="9668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609"/>
        <w:gridCol w:w="1061"/>
        <w:gridCol w:w="1134"/>
        <w:gridCol w:w="864"/>
        <w:tblGridChange w:id="0">
          <w:tblGrid>
            <w:gridCol w:w="6609"/>
            <w:gridCol w:w="1061"/>
            <w:gridCol w:w="1134"/>
            <w:gridCol w:w="86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cura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del candidato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 cura del 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D.S.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in Informatica e docente di informatica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punti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664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Esperienza nel collaudo delle forniture dei progetti finanziati dal </w:t>
            </w:r>
            <w:r w:rsidDel="00000000" w:rsidR="00000000" w:rsidRPr="00000000">
              <w:rPr>
                <w:rtl w:val="0"/>
              </w:rPr>
              <w:t xml:space="preserve">Ministero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dell'Istruzione negli ultimi 5 anni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punti 1 per ogni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Esperienza scolastica in ambito organizzativo e gestionale (Collaboratore del Dirigente, Funzione Strumentale, Responsabile di laboratorio, Animatore Digitale) negli ultimi 5 anni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punti 1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di gestione piattaforma informatica GPU (tutor, esperto, supporto operativo, referente alla valutazione) per ogni modulo negli ultimi 5 anni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punti 1 per ogni modulo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Partecipazione a corsi di formazione / aggiornamento su temi attinenti la progettazione e la gestione dei PON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0,5 per ogni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Esperienza come collaudatore nei FESR negli ultimi 5 anni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punti 3 per ogni incarico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280" w:before="280" w:line="240" w:lineRule="auto"/>
        <w:ind w:left="-2"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DICHIARA</w:t>
      </w: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80" w:before="280" w:line="240" w:lineRule="auto"/>
        <w:ind w:left="-2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di possedere le competenze informatiche per la gestione della piattaforma.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Rule="auto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allega il Curriculum vitae formato europeo.</w:t>
      </w:r>
    </w:p>
    <w:p w:rsidR="00000000" w:rsidDel="00000000" w:rsidP="00000000" w:rsidRDefault="00000000" w:rsidRPr="00000000" w14:paraId="00000035">
      <w:pPr>
        <w:spacing w:after="280" w:before="280" w:line="240" w:lineRule="auto"/>
        <w:ind w:left="-2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u w:val="single"/>
          <w:rtl w:val="0"/>
        </w:rPr>
        <w:t xml:space="preserve">Informativa per il trattamento di dati sensibili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Ai sensi del GDPR n. 2016/679 e D.Lgs 101/2018, di consenso al trattamento e alla comunicazione dei dati personali conferiti, per le finalità e durata necessaria per gli adempimenti connessi alla prestazione lavorativa richiesta, il trattamento delle informazioni che La riguardano, sarà improntato ai principi di correttezza, liceità e trasparenza e tutelando la Sua riservatezza e i Suoi diritti.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80" w:before="280" w:line="240" w:lineRule="auto"/>
        <w:ind w:left="-2"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Pertanto, i dati sensibili da Lei forniti verranno trattati, per le seguenti finalità: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raccolta, conservazione ed elaborazione dei Suoi dati personali al fine della fornitura del servizio da Lei richiesto.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assolvere agli obblighi di legge o agli altri adempimenti richiesti dalle competenti Autorità;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color w:val="000000"/>
          <w:rtl w:val="0"/>
        </w:rPr>
        <w:t xml:space="preserve">inviare comunicazioni informative strettamente relative al servizio da Lei fruito.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3C">
      <w:pPr>
        <w:spacing w:after="280" w:before="28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Data_________________                                        Firma______________________________</w:t>
      </w:r>
    </w:p>
    <w:p w:rsidR="00000000" w:rsidDel="00000000" w:rsidP="00000000" w:rsidRDefault="00000000" w:rsidRPr="00000000" w14:paraId="0000003D">
      <w:pPr>
        <w:spacing w:after="280" w:before="28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8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7" w:type="first"/>
      <w:pgSz w:h="16838" w:w="11906" w:orient="portrait"/>
      <w:pgMar w:bottom="851" w:top="851" w:left="1134" w:right="1134" w:header="397" w:footer="62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2"/>
      <w:tblW w:w="9778.0" w:type="dxa"/>
      <w:jc w:val="left"/>
      <w:tblInd w:w="0.0" w:type="dxa"/>
      <w:tblBorders>
        <w:top w:color="4bacc6" w:space="0" w:sz="8" w:val="single"/>
        <w:bottom w:color="4bacc6" w:space="0" w:sz="8" w:val="single"/>
      </w:tblBorders>
      <w:tblLayout w:type="fixed"/>
      <w:tblLook w:val="0600"/>
    </w:tblPr>
    <w:tblGrid>
      <w:gridCol w:w="3259"/>
      <w:gridCol w:w="3259"/>
      <w:gridCol w:w="3260"/>
      <w:tblGridChange w:id="0">
        <w:tblGrid>
          <w:gridCol w:w="3259"/>
          <w:gridCol w:w="3259"/>
          <w:gridCol w:w="326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  <w:rtl w:val="0"/>
            </w:rPr>
            <w:t xml:space="preserve">Via  Adda, 2   71016 San Severo FG</w:t>
          </w:r>
        </w:p>
      </w:tc>
      <w:tc>
        <w:tcPr/>
        <w:p w:rsidR="00000000" w:rsidDel="00000000" w:rsidP="00000000" w:rsidRDefault="00000000" w:rsidRPr="00000000" w14:paraId="00000045">
          <w:pP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2060"/>
              <w:sz w:val="19"/>
              <w:szCs w:val="19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6">
          <w:pPr>
            <w:spacing w:after="0" w:line="240" w:lineRule="auto"/>
            <w:rPr>
              <w:color w:val="002060"/>
            </w:rPr>
          </w:pP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9"/>
                <w:szCs w:val="19"/>
                <w:u w:val="single"/>
                <w:rtl w:val="0"/>
              </w:rPr>
              <w:t xml:space="preserve">www.itesfraccacreta.edu.it</w:t>
            </w:r>
          </w:hyperlink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  <w:rtl w:val="0"/>
            </w:rPr>
            <w:t xml:space="preserve">Centralino: 0882 / 221596 / 221470</w:t>
          </w:r>
        </w:p>
      </w:tc>
      <w:tc>
        <w:tcPr/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9">
          <w:pPr>
            <w:spacing w:after="0" w:line="240" w:lineRule="auto"/>
            <w:rPr>
              <w:color w:val="00206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2060"/>
              <w:sz w:val="19"/>
              <w:szCs w:val="19"/>
              <w:rtl w:val="0"/>
            </w:rPr>
            <w:t xml:space="preserve">Codice scuola: FGTD010004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  <w:rtl w:val="0"/>
            </w:rPr>
            <w:t xml:space="preserve">Fax: 0882 / 223023</w:t>
          </w:r>
        </w:p>
      </w:tc>
      <w:tc>
        <w:tcPr/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  <w:rtl w:val="0"/>
            </w:rPr>
            <w:t xml:space="preserve">Codice fiscale Istituto: 84001490717</w:t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3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2060"/>
                <w:sz w:val="19"/>
                <w:szCs w:val="19"/>
                <w:u w:val="single"/>
                <w:shd w:fill="auto" w:val="clear"/>
                <w:vertAlign w:val="baseline"/>
                <w:rtl w:val="0"/>
              </w:rPr>
              <w:t xml:space="preserve">fgtd010004@istruzione.it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2060"/>
              <w:sz w:val="19"/>
              <w:szCs w:val="19"/>
              <w:u w:val="none"/>
              <w:shd w:fill="auto" w:val="clear"/>
              <w:vertAlign w:val="baseline"/>
              <w:rtl w:val="0"/>
            </w:rPr>
            <w:t xml:space="preserve">  - 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2060"/>
                <w:sz w:val="19"/>
                <w:szCs w:val="19"/>
                <w:u w:val="single"/>
                <w:shd w:fill="auto" w:val="clear"/>
                <w:vertAlign w:val="baseline"/>
                <w:rtl w:val="0"/>
              </w:rPr>
              <w:t xml:space="preserve">fgtd010004@pec.istruzione.it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sz w:val="44"/>
      <w:szCs w:val="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93F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7D0078"/>
    <w:pPr>
      <w:keepNext w:val="1"/>
      <w:spacing w:after="60" w:before="240"/>
      <w:outlineLvl w:val="0"/>
    </w:pPr>
    <w:rPr>
      <w:rFonts w:ascii="Cambria" w:eastAsia="Times New Roman" w:hAnsi="Cambria"/>
      <w:b w:val="1"/>
      <w:bCs w:val="1"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 w:val="1"/>
    <w:qFormat w:val="1"/>
    <w:rsid w:val="008D16FB"/>
    <w:pPr>
      <w:keepNext w:val="1"/>
      <w:spacing w:after="0" w:line="240" w:lineRule="auto"/>
      <w:jc w:val="center"/>
      <w:outlineLvl w:val="2"/>
    </w:pPr>
    <w:rPr>
      <w:rFonts w:ascii="Times New Roman" w:eastAsia="Times New Roman" w:hAnsi="Times New Roman"/>
      <w:sz w:val="4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5B2955"/>
    <w:p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D16F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D16FB"/>
  </w:style>
  <w:style w:type="paragraph" w:styleId="Pidipagina">
    <w:name w:val="footer"/>
    <w:basedOn w:val="Normale"/>
    <w:link w:val="PidipaginaCarattere"/>
    <w:uiPriority w:val="99"/>
    <w:unhideWhenUsed w:val="1"/>
    <w:rsid w:val="008D16F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D16FB"/>
  </w:style>
  <w:style w:type="character" w:styleId="Titolo3Carattere" w:customStyle="1">
    <w:name w:val="Titolo 3 Carattere"/>
    <w:link w:val="Titolo3"/>
    <w:rsid w:val="008D16FB"/>
    <w:rPr>
      <w:rFonts w:ascii="Times New Roman" w:cs="Times New Roman" w:eastAsia="Times New Roman" w:hAnsi="Times New Roman"/>
      <w:sz w:val="44"/>
      <w:szCs w:val="20"/>
      <w:lang w:eastAsia="it-IT"/>
    </w:rPr>
  </w:style>
  <w:style w:type="table" w:styleId="Grigliatabella">
    <w:name w:val="Table Grid"/>
    <w:basedOn w:val="Tabellanormale"/>
    <w:uiPriority w:val="59"/>
    <w:rsid w:val="008D16F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rsid w:val="008D16FB"/>
    <w:rPr>
      <w:color w:val="0000ff"/>
      <w:u w:val="single"/>
    </w:rPr>
  </w:style>
  <w:style w:type="table" w:styleId="Elencomedio1-Colore5">
    <w:name w:val="Medium List 1 Accent 5"/>
    <w:basedOn w:val="Tabellanormale"/>
    <w:uiPriority w:val="65"/>
    <w:rsid w:val="008D16FB"/>
    <w:rPr>
      <w:color w:val="000000"/>
    </w:rPr>
    <w:tblPr>
      <w:tblStyleRowBandSize w:val="1"/>
      <w:tblStyleColBandSize w:val="1"/>
      <w:tblBorders>
        <w:top w:color="4bacc6" w:space="0" w:sz="8" w:val="single"/>
        <w:bottom w:color="4bacc6" w:space="0" w:sz="8" w:val="single"/>
      </w:tblBorders>
    </w:tblPr>
    <w:tblStylePr w:type="firstRow">
      <w:rPr>
        <w:rFonts w:ascii="DengXian" w:cs="Times New Roman" w:eastAsia="Times New Roman" w:hAnsi="DengXian"/>
      </w:rPr>
      <w:tblPr/>
      <w:tcPr>
        <w:tcBorders>
          <w:top w:space="0" w:sz="0" w:val="nil"/>
          <w:bottom w:color="4bacc6" w:space="0" w:sz="8" w:val="single"/>
        </w:tcBorders>
      </w:tcPr>
    </w:tblStylePr>
    <w:tblStylePr w:type="lastRow">
      <w:rPr>
        <w:b w:val="1"/>
        <w:bCs w:val="1"/>
        <w:color w:val="1f497d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val="single"/>
          <w:bottom w:color="4bacc6" w:space="0" w:sz="8" w:val="single"/>
        </w:tcBorders>
      </w:tcPr>
    </w:tblStylePr>
    <w:tblStylePr w:type="band1Vert">
      <w:tblPr/>
      <w:tcPr>
        <w:shd w:color="auto" w:fill="d2eaf1" w:val="clear"/>
      </w:tcPr>
    </w:tblStylePr>
    <w:tblStylePr w:type="band1Horz">
      <w:tblPr/>
      <w:tcPr>
        <w:shd w:color="auto" w:fill="d2eaf1" w:val="clear"/>
      </w:tcPr>
    </w:tblStylePr>
  </w:style>
  <w:style w:type="character" w:styleId="Titolo5Carattere" w:customStyle="1">
    <w:name w:val="Titolo 5 Carattere"/>
    <w:link w:val="Titolo5"/>
    <w:uiPriority w:val="9"/>
    <w:semiHidden w:val="1"/>
    <w:rsid w:val="005B2955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eastAsia="en-US"/>
    </w:rPr>
  </w:style>
  <w:style w:type="paragraph" w:styleId="Corpodeltesto1" w:customStyle="1">
    <w:name w:val="Corpo del testo1"/>
    <w:basedOn w:val="Normale"/>
    <w:link w:val="CorpodeltestoCarattere"/>
    <w:semiHidden w:val="1"/>
    <w:rsid w:val="005B2955"/>
    <w:pPr>
      <w:spacing w:after="0" w:line="400" w:lineRule="exact"/>
    </w:pPr>
    <w:rPr>
      <w:rFonts w:eastAsia="Times New Roman"/>
      <w:b w:val="1"/>
      <w:color w:val="002060"/>
      <w:sz w:val="24"/>
      <w:szCs w:val="52"/>
    </w:rPr>
  </w:style>
  <w:style w:type="character" w:styleId="CorpodeltestoCarattere" w:customStyle="1">
    <w:name w:val="Corpo del testo Carattere"/>
    <w:link w:val="Corpodeltesto1"/>
    <w:semiHidden w:val="1"/>
    <w:rsid w:val="005B2955"/>
    <w:rPr>
      <w:rFonts w:eastAsia="Times New Roman"/>
      <w:b w:val="1"/>
      <w:color w:val="002060"/>
      <w:sz w:val="24"/>
      <w:szCs w:val="52"/>
    </w:rPr>
  </w:style>
  <w:style w:type="paragraph" w:styleId="Paragrafoelenco">
    <w:name w:val="List Paragraph"/>
    <w:basedOn w:val="Normale"/>
    <w:uiPriority w:val="34"/>
    <w:qFormat w:val="1"/>
    <w:rsid w:val="00A92777"/>
    <w:pPr>
      <w:spacing w:after="0" w:line="240" w:lineRule="auto"/>
      <w:ind w:left="720"/>
      <w:contextualSpacing w:val="1"/>
    </w:pPr>
  </w:style>
  <w:style w:type="character" w:styleId="Enfasigrassetto">
    <w:name w:val="Strong"/>
    <w:qFormat w:val="1"/>
    <w:rsid w:val="00905650"/>
    <w:rPr>
      <w:b w:val="1"/>
      <w:bCs w:val="1"/>
    </w:rPr>
  </w:style>
  <w:style w:type="paragraph" w:styleId="Default" w:customStyle="1">
    <w:name w:val="Default"/>
    <w:uiPriority w:val="99"/>
    <w:rsid w:val="0030676C"/>
    <w:pPr>
      <w:autoSpaceDE w:val="0"/>
      <w:autoSpaceDN w:val="0"/>
      <w:adjustRightInd w:val="0"/>
    </w:pPr>
    <w:rPr>
      <w:rFonts w:ascii="Verdana" w:cs="Verdana" w:hAnsi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 w:val="1"/>
    <w:rsid w:val="007D0078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Titolo1Carattere" w:customStyle="1">
    <w:name w:val="Titolo 1 Carattere"/>
    <w:link w:val="Titolo1"/>
    <w:uiPriority w:val="9"/>
    <w:rsid w:val="007D0078"/>
    <w:rPr>
      <w:rFonts w:ascii="Cambria" w:cs="Times New Roman" w:eastAsia="Times New Roman" w:hAnsi="Cambria"/>
      <w:b w:val="1"/>
      <w:bCs w:val="1"/>
      <w:kern w:val="32"/>
      <w:sz w:val="32"/>
      <w:szCs w:val="32"/>
      <w:lang w:eastAsia="en-US"/>
    </w:rPr>
  </w:style>
  <w:style w:type="character" w:styleId="header1" w:customStyle="1">
    <w:name w:val="header1"/>
    <w:basedOn w:val="Carpredefinitoparagrafo"/>
    <w:rsid w:val="007D0078"/>
  </w:style>
  <w:style w:type="character" w:styleId="stile1" w:customStyle="1">
    <w:name w:val="stile1"/>
    <w:basedOn w:val="Carpredefinitoparagrafo"/>
    <w:rsid w:val="00D203A8"/>
  </w:style>
  <w:style w:type="character" w:styleId="apple-converted-space" w:customStyle="1">
    <w:name w:val="apple-converted-space"/>
    <w:basedOn w:val="Carpredefinitoparagrafo"/>
    <w:rsid w:val="00D203A8"/>
  </w:style>
  <w:style w:type="character" w:styleId="Enfasicorsivo">
    <w:name w:val="Emphasis"/>
    <w:uiPriority w:val="20"/>
    <w:qFormat w:val="1"/>
    <w:rsid w:val="00D203A8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D676F"/>
    <w:pPr>
      <w:spacing w:after="0" w:line="240" w:lineRule="auto"/>
    </w:pPr>
    <w:rPr>
      <w:rFonts w:ascii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FD676F"/>
    <w:rPr>
      <w:rFonts w:ascii="Segoe UI" w:cs="Segoe UI" w:hAnsi="Segoe UI"/>
      <w:sz w:val="18"/>
      <w:szCs w:val="18"/>
      <w:lang w:eastAsia="en-US"/>
    </w:rPr>
  </w:style>
  <w:style w:type="paragraph" w:styleId="TableParagraph" w:customStyle="1">
    <w:name w:val="Table Paragraph"/>
    <w:basedOn w:val="Normale"/>
    <w:uiPriority w:val="1"/>
    <w:qFormat w:val="1"/>
    <w:rsid w:val="00D153D3"/>
    <w:pPr>
      <w:widowControl w:val="0"/>
      <w:autoSpaceDE w:val="0"/>
      <w:autoSpaceDN w:val="0"/>
      <w:spacing w:after="0" w:line="240" w:lineRule="auto"/>
      <w:ind w:left="288"/>
    </w:pPr>
    <w:rPr>
      <w:rFonts w:ascii="Arial" w:cs="Arial" w:eastAsia="Arial" w:hAnsi="Arial"/>
      <w:lang w:bidi="it-IT"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tesfraccacreta.edu.it" TargetMode="External"/><Relationship Id="rId2" Type="http://schemas.openxmlformats.org/officeDocument/2006/relationships/hyperlink" Target="mailto:fgtd010004@istruzione.it" TargetMode="External"/><Relationship Id="rId3" Type="http://schemas.openxmlformats.org/officeDocument/2006/relationships/hyperlink" Target="mailto:fgtd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S/8uE1Hywp0sErdO1KRP0KxlA==">AMUW2mUJRQOIH8z8zvvToYEMQVxxHO8HA3rpv855os+8PG4g5jNEkkpJYFS4ozkpzuwM4EZmGlbAsCDmUIp0teWDo/LtaVnwoIkqUonkXJmUH9K4FUCk6p9dkosWaDzVEPDb4RGGWFJ3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2022-09-02T04:24:00Z</dcterms:created>
  <dc:creator>AMMINISTRATORE</dc:creator>
</cp:coreProperties>
</file>