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05" w:rsidRPr="008C3E37" w:rsidRDefault="00092905" w:rsidP="00092905">
      <w:pPr>
        <w:rPr>
          <w:b/>
          <w:color w:val="002060"/>
          <w:sz w:val="32"/>
          <w:szCs w:val="32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7456" behindDoc="0" locked="0" layoutInCell="1" allowOverlap="1" wp14:anchorId="168CD626" wp14:editId="3400247B">
            <wp:simplePos x="0" y="0"/>
            <wp:positionH relativeFrom="margin">
              <wp:posOffset>2809240</wp:posOffset>
            </wp:positionH>
            <wp:positionV relativeFrom="paragraph">
              <wp:posOffset>96520</wp:posOffset>
            </wp:positionV>
            <wp:extent cx="587375" cy="576580"/>
            <wp:effectExtent l="0" t="0" r="3175" b="0"/>
            <wp:wrapNone/>
            <wp:docPr id="2" name="Immagine 2" descr="L'emble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'emblema della Repubblic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905" w:rsidRPr="008C3E37" w:rsidRDefault="00092905" w:rsidP="00092905">
      <w:pPr>
        <w:rPr>
          <w:b/>
          <w:color w:val="002060"/>
          <w:sz w:val="32"/>
          <w:szCs w:val="32"/>
        </w:rPr>
      </w:pPr>
    </w:p>
    <w:p w:rsidR="00092905" w:rsidRPr="008C3E37" w:rsidRDefault="00092905" w:rsidP="00092905">
      <w:pPr>
        <w:rPr>
          <w:b/>
          <w:color w:val="002060"/>
          <w:sz w:val="32"/>
          <w:szCs w:val="32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6432" behindDoc="0" locked="0" layoutInCell="1" allowOverlap="1" wp14:anchorId="048450C3" wp14:editId="631B06A7">
            <wp:simplePos x="0" y="0"/>
            <wp:positionH relativeFrom="column">
              <wp:posOffset>150495</wp:posOffset>
            </wp:positionH>
            <wp:positionV relativeFrom="paragraph">
              <wp:posOffset>205740</wp:posOffset>
            </wp:positionV>
            <wp:extent cx="757555" cy="757555"/>
            <wp:effectExtent l="0" t="0" r="4445" b="4445"/>
            <wp:wrapNone/>
            <wp:docPr id="1" name="Immagine 1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Logo scu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905" w:rsidRPr="008C3E37" w:rsidRDefault="00092905" w:rsidP="00092905">
      <w:pPr>
        <w:rPr>
          <w:b/>
          <w:color w:val="002060"/>
          <w:sz w:val="32"/>
          <w:szCs w:val="32"/>
        </w:rPr>
      </w:pPr>
      <w:r>
        <w:rPr>
          <w:color w:val="002060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440.05pt;margin-top:15.85pt;width:60pt;height:35.65pt;z-index:251665408" insetpen="t" o:cliptowrap="t">
            <v:imagedata r:id="rId10" o:title=""/>
          </v:shape>
          <o:OLEObject Type="Embed" ProgID="MS_ClipArt_Gallery.5" ShapeID="_x0000_s1049" DrawAspect="Content" ObjectID="_1684867527" r:id="rId11"/>
        </w:object>
      </w:r>
      <w:r>
        <w:rPr>
          <w:b/>
          <w:color w:val="002060"/>
          <w:sz w:val="32"/>
          <w:szCs w:val="32"/>
        </w:rPr>
        <w:t xml:space="preserve">                    </w:t>
      </w:r>
      <w:r w:rsidRPr="008C3E37">
        <w:rPr>
          <w:b/>
          <w:color w:val="002060"/>
          <w:sz w:val="32"/>
          <w:szCs w:val="32"/>
        </w:rPr>
        <w:t>ISTITUTO TECNICO ECONOMICO STATALE</w:t>
      </w:r>
    </w:p>
    <w:p w:rsidR="00092905" w:rsidRPr="008C3E37" w:rsidRDefault="00092905" w:rsidP="00092905">
      <w:pPr>
        <w:pStyle w:val="Intestazione"/>
        <w:rPr>
          <w:b/>
          <w:color w:val="002060"/>
          <w:sz w:val="19"/>
          <w:szCs w:val="19"/>
        </w:rPr>
      </w:pPr>
      <w:r>
        <w:rPr>
          <w:b/>
          <w:i/>
          <w:color w:val="002060"/>
          <w:sz w:val="28"/>
          <w:szCs w:val="28"/>
        </w:rPr>
        <w:t xml:space="preserve">                                          </w:t>
      </w:r>
      <w:r w:rsidRPr="008C3E37">
        <w:rPr>
          <w:b/>
          <w:i/>
          <w:color w:val="002060"/>
          <w:sz w:val="28"/>
          <w:szCs w:val="28"/>
        </w:rPr>
        <w:t>“ANGELO  FRACCACRETA”</w:t>
      </w:r>
      <w:r w:rsidRPr="008C3E37">
        <w:rPr>
          <w:b/>
          <w:color w:val="002060"/>
          <w:sz w:val="19"/>
          <w:szCs w:val="19"/>
        </w:rPr>
        <w:t xml:space="preserve"> </w:t>
      </w:r>
    </w:p>
    <w:p w:rsidR="00957836" w:rsidRDefault="00BB66F6" w:rsidP="00092905">
      <w:pPr>
        <w:spacing w:before="19" w:line="220" w:lineRule="exact"/>
        <w:rPr>
          <w:sz w:val="22"/>
          <w:szCs w:val="22"/>
        </w:rPr>
      </w:pPr>
      <w:r>
        <w:rPr>
          <w:b/>
          <w:color w:val="002060"/>
          <w:sz w:val="19"/>
          <w:szCs w:val="19"/>
        </w:rPr>
        <w:t xml:space="preserve"> </w:t>
      </w:r>
    </w:p>
    <w:p w:rsidR="00092905" w:rsidRDefault="00092905">
      <w:pPr>
        <w:spacing w:before="19"/>
        <w:ind w:left="2553"/>
        <w:rPr>
          <w:sz w:val="32"/>
          <w:szCs w:val="32"/>
        </w:rPr>
      </w:pPr>
    </w:p>
    <w:p w:rsidR="00092905" w:rsidRDefault="00092905">
      <w:pPr>
        <w:spacing w:before="19"/>
        <w:ind w:left="2553"/>
        <w:rPr>
          <w:sz w:val="32"/>
          <w:szCs w:val="32"/>
        </w:rPr>
      </w:pPr>
    </w:p>
    <w:p w:rsidR="00092905" w:rsidRDefault="00092905">
      <w:pPr>
        <w:spacing w:before="19"/>
        <w:ind w:left="2553"/>
        <w:rPr>
          <w:sz w:val="32"/>
          <w:szCs w:val="32"/>
        </w:rPr>
      </w:pPr>
    </w:p>
    <w:p w:rsidR="00957836" w:rsidRPr="00092905" w:rsidRDefault="00BE52ED">
      <w:pPr>
        <w:spacing w:before="19"/>
        <w:ind w:left="2553"/>
        <w:rPr>
          <w:b/>
          <w:sz w:val="32"/>
          <w:szCs w:val="32"/>
        </w:rPr>
      </w:pPr>
      <w:r w:rsidRPr="00092905">
        <w:rPr>
          <w:b/>
          <w:sz w:val="32"/>
          <w:szCs w:val="32"/>
        </w:rPr>
        <w:t>Modu</w:t>
      </w:r>
      <w:r w:rsidRPr="00092905">
        <w:rPr>
          <w:b/>
          <w:spacing w:val="-1"/>
          <w:sz w:val="32"/>
          <w:szCs w:val="32"/>
        </w:rPr>
        <w:t>l</w:t>
      </w:r>
      <w:r w:rsidRPr="00092905">
        <w:rPr>
          <w:b/>
          <w:sz w:val="32"/>
          <w:szCs w:val="32"/>
        </w:rPr>
        <w:t>o di Au</w:t>
      </w:r>
      <w:r w:rsidRPr="00092905">
        <w:rPr>
          <w:b/>
          <w:spacing w:val="-2"/>
          <w:sz w:val="32"/>
          <w:szCs w:val="32"/>
        </w:rPr>
        <w:t>t</w:t>
      </w:r>
      <w:r w:rsidRPr="00092905">
        <w:rPr>
          <w:b/>
          <w:sz w:val="32"/>
          <w:szCs w:val="32"/>
        </w:rPr>
        <w:t>o</w:t>
      </w:r>
      <w:r w:rsidRPr="00092905">
        <w:rPr>
          <w:b/>
          <w:spacing w:val="1"/>
          <w:sz w:val="32"/>
          <w:szCs w:val="32"/>
        </w:rPr>
        <w:t>d</w:t>
      </w:r>
      <w:r w:rsidRPr="00092905">
        <w:rPr>
          <w:b/>
          <w:spacing w:val="-2"/>
          <w:sz w:val="32"/>
          <w:szCs w:val="32"/>
        </w:rPr>
        <w:t>i</w:t>
      </w:r>
      <w:r w:rsidRPr="00092905">
        <w:rPr>
          <w:b/>
          <w:sz w:val="32"/>
          <w:szCs w:val="32"/>
        </w:rPr>
        <w:t>c</w:t>
      </w:r>
      <w:r w:rsidRPr="00092905">
        <w:rPr>
          <w:b/>
          <w:spacing w:val="1"/>
          <w:sz w:val="32"/>
          <w:szCs w:val="32"/>
        </w:rPr>
        <w:t>h</w:t>
      </w:r>
      <w:r w:rsidRPr="00092905">
        <w:rPr>
          <w:b/>
          <w:spacing w:val="-2"/>
          <w:sz w:val="32"/>
          <w:szCs w:val="32"/>
        </w:rPr>
        <w:t>i</w:t>
      </w:r>
      <w:r w:rsidRPr="00092905">
        <w:rPr>
          <w:b/>
          <w:sz w:val="32"/>
          <w:szCs w:val="32"/>
        </w:rPr>
        <w:t>arazi</w:t>
      </w:r>
      <w:r w:rsidRPr="00092905">
        <w:rPr>
          <w:b/>
          <w:spacing w:val="-2"/>
          <w:sz w:val="32"/>
          <w:szCs w:val="32"/>
        </w:rPr>
        <w:t>o</w:t>
      </w:r>
      <w:r w:rsidRPr="00092905">
        <w:rPr>
          <w:b/>
          <w:sz w:val="32"/>
          <w:szCs w:val="32"/>
        </w:rPr>
        <w:t>ne COV</w:t>
      </w:r>
      <w:r w:rsidRPr="00092905">
        <w:rPr>
          <w:b/>
          <w:spacing w:val="-2"/>
          <w:sz w:val="32"/>
          <w:szCs w:val="32"/>
        </w:rPr>
        <w:t>I</w:t>
      </w:r>
      <w:r w:rsidRPr="00092905">
        <w:rPr>
          <w:b/>
          <w:spacing w:val="2"/>
          <w:sz w:val="32"/>
          <w:szCs w:val="32"/>
        </w:rPr>
        <w:t>D</w:t>
      </w:r>
      <w:r w:rsidRPr="00092905">
        <w:rPr>
          <w:b/>
          <w:sz w:val="32"/>
          <w:szCs w:val="32"/>
        </w:rPr>
        <w:t>-</w:t>
      </w:r>
      <w:r w:rsidRPr="00092905">
        <w:rPr>
          <w:b/>
          <w:spacing w:val="-1"/>
          <w:sz w:val="32"/>
          <w:szCs w:val="32"/>
        </w:rPr>
        <w:t>19</w:t>
      </w:r>
    </w:p>
    <w:p w:rsidR="00957836" w:rsidRDefault="00957836">
      <w:pPr>
        <w:spacing w:before="1" w:line="100" w:lineRule="exact"/>
        <w:rPr>
          <w:sz w:val="11"/>
          <w:szCs w:val="11"/>
        </w:rPr>
      </w:pPr>
    </w:p>
    <w:p w:rsidR="00957836" w:rsidRDefault="00957836">
      <w:pPr>
        <w:spacing w:line="200" w:lineRule="exact"/>
      </w:pPr>
    </w:p>
    <w:p w:rsidR="00957836" w:rsidRDefault="00957836">
      <w:pPr>
        <w:spacing w:line="200" w:lineRule="exact"/>
      </w:pPr>
    </w:p>
    <w:p w:rsidR="00957836" w:rsidRDefault="00BE52ED">
      <w:pPr>
        <w:tabs>
          <w:tab w:val="left" w:pos="9680"/>
        </w:tabs>
        <w:spacing w:line="220" w:lineRule="exact"/>
        <w:ind w:left="112"/>
      </w:pPr>
      <w:r>
        <w:rPr>
          <w:position w:val="-1"/>
        </w:rPr>
        <w:t>Il/La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s</w:t>
      </w:r>
      <w:r>
        <w:rPr>
          <w:spacing w:val="1"/>
          <w:position w:val="-1"/>
        </w:rPr>
        <w:t>o</w:t>
      </w:r>
      <w:r>
        <w:rPr>
          <w:position w:val="-1"/>
        </w:rPr>
        <w:t>t</w:t>
      </w:r>
      <w:r>
        <w:rPr>
          <w:spacing w:val="-1"/>
          <w:position w:val="-1"/>
        </w:rPr>
        <w:t>t</w:t>
      </w:r>
      <w:r>
        <w:rPr>
          <w:position w:val="-1"/>
        </w:rPr>
        <w:t>os</w:t>
      </w:r>
      <w:r>
        <w:rPr>
          <w:spacing w:val="-1"/>
          <w:position w:val="-1"/>
        </w:rPr>
        <w:t>c</w:t>
      </w:r>
      <w:r>
        <w:rPr>
          <w:position w:val="-1"/>
        </w:rPr>
        <w:t>rit</w:t>
      </w:r>
      <w:r>
        <w:rPr>
          <w:spacing w:val="-1"/>
          <w:position w:val="-1"/>
        </w:rPr>
        <w:t>t</w:t>
      </w:r>
      <w:r>
        <w:rPr>
          <w:position w:val="-1"/>
        </w:rPr>
        <w:t>o/a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957836" w:rsidRDefault="00957836">
      <w:pPr>
        <w:spacing w:before="12" w:line="280" w:lineRule="exact"/>
        <w:rPr>
          <w:sz w:val="28"/>
          <w:szCs w:val="28"/>
        </w:rPr>
      </w:pPr>
    </w:p>
    <w:p w:rsidR="00957836" w:rsidRDefault="00BE52ED">
      <w:pPr>
        <w:spacing w:before="34"/>
        <w:ind w:left="112"/>
      </w:pPr>
      <w:r>
        <w:t>nato/a</w:t>
      </w:r>
      <w:r>
        <w:rPr>
          <w:spacing w:val="-1"/>
        </w:rPr>
        <w:t xml:space="preserve"> </w:t>
      </w:r>
      <w:r>
        <w:t xml:space="preserve">a </w:t>
      </w:r>
      <w:r>
        <w:rPr>
          <w:u w:val="single" w:color="000000"/>
        </w:rPr>
        <w:t xml:space="preserve">                                                                  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l </w:t>
      </w:r>
      <w:r>
        <w:rPr>
          <w:u w:val="single" w:color="000000"/>
        </w:rPr>
        <w:t xml:space="preserve">                                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sidente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u w:val="single" w:color="000000"/>
        </w:rPr>
        <w:t xml:space="preserve">                                          </w:t>
      </w:r>
      <w:r>
        <w:t xml:space="preserve"> </w:t>
      </w:r>
      <w:r>
        <w:rPr>
          <w:spacing w:val="-1"/>
        </w:rPr>
        <w:t>(</w:t>
      </w:r>
      <w:r>
        <w:rPr>
          <w:u w:val="single" w:color="000000"/>
        </w:rPr>
        <w:t xml:space="preserve">          </w:t>
      </w:r>
      <w:r>
        <w:t>)</w:t>
      </w:r>
    </w:p>
    <w:p w:rsidR="00957836" w:rsidRDefault="00957836">
      <w:pPr>
        <w:spacing w:before="10" w:line="220" w:lineRule="exact"/>
        <w:rPr>
          <w:sz w:val="22"/>
          <w:szCs w:val="22"/>
        </w:rPr>
      </w:pPr>
    </w:p>
    <w:p w:rsidR="00957836" w:rsidRDefault="00BE52ED">
      <w:pPr>
        <w:tabs>
          <w:tab w:val="left" w:pos="9700"/>
        </w:tabs>
        <w:spacing w:line="220" w:lineRule="exact"/>
        <w:ind w:left="112"/>
      </w:pPr>
      <w:r>
        <w:rPr>
          <w:spacing w:val="1"/>
          <w:position w:val="-1"/>
        </w:rPr>
        <w:t>V</w:t>
      </w:r>
      <w:r>
        <w:rPr>
          <w:spacing w:val="-1"/>
          <w:position w:val="-1"/>
        </w:rPr>
        <w:t>i</w:t>
      </w:r>
      <w:r>
        <w:rPr>
          <w:position w:val="-1"/>
        </w:rPr>
        <w:t xml:space="preserve">a </w:t>
      </w:r>
      <w:r>
        <w:rPr>
          <w:position w:val="-1"/>
          <w:u w:val="single" w:color="000000"/>
        </w:rPr>
        <w:t xml:space="preserve">                                                                                              </w:t>
      </w:r>
      <w:r>
        <w:rPr>
          <w:position w:val="-1"/>
        </w:rPr>
        <w:t xml:space="preserve"> n </w:t>
      </w:r>
      <w:r>
        <w:rPr>
          <w:position w:val="-1"/>
          <w:u w:val="single" w:color="000000"/>
        </w:rPr>
        <w:t xml:space="preserve">                        </w:t>
      </w:r>
      <w:r>
        <w:rPr>
          <w:position w:val="-1"/>
        </w:rPr>
        <w:t xml:space="preserve"> </w:t>
      </w:r>
      <w:r>
        <w:rPr>
          <w:spacing w:val="-1"/>
          <w:position w:val="-1"/>
        </w:rPr>
        <w:t>t</w:t>
      </w:r>
      <w:r>
        <w:rPr>
          <w:position w:val="-1"/>
        </w:rPr>
        <w:t>e</w:t>
      </w:r>
      <w:r>
        <w:rPr>
          <w:spacing w:val="-1"/>
          <w:position w:val="-1"/>
        </w:rPr>
        <w:t>l</w:t>
      </w:r>
      <w:r>
        <w:rPr>
          <w:position w:val="-1"/>
        </w:rPr>
        <w:t>efono</w:t>
      </w:r>
      <w:r>
        <w:rPr>
          <w:spacing w:val="-1"/>
          <w:position w:val="-1"/>
        </w:rPr>
        <w:t xml:space="preserve"> 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957836" w:rsidRDefault="00957836">
      <w:pPr>
        <w:spacing w:line="200" w:lineRule="exact"/>
      </w:pPr>
    </w:p>
    <w:p w:rsidR="00957836" w:rsidRDefault="00BE52ED" w:rsidP="00092905">
      <w:pPr>
        <w:tabs>
          <w:tab w:val="left" w:pos="9720"/>
        </w:tabs>
        <w:spacing w:before="34" w:line="220" w:lineRule="exact"/>
        <w:ind w:left="118"/>
        <w:rPr>
          <w:position w:val="-1"/>
          <w:u w:val="single" w:color="000000"/>
        </w:rPr>
      </w:pPr>
      <w:r>
        <w:rPr>
          <w:position w:val="-1"/>
        </w:rPr>
        <w:t xml:space="preserve">Tipo </w:t>
      </w:r>
      <w:r>
        <w:rPr>
          <w:spacing w:val="-1"/>
          <w:position w:val="-1"/>
        </w:rPr>
        <w:t>D</w:t>
      </w:r>
      <w:r>
        <w:rPr>
          <w:position w:val="-1"/>
        </w:rPr>
        <w:t>o</w:t>
      </w:r>
      <w:r>
        <w:rPr>
          <w:spacing w:val="-1"/>
          <w:position w:val="-1"/>
        </w:rPr>
        <w:t>c</w:t>
      </w:r>
      <w:r>
        <w:rPr>
          <w:position w:val="-1"/>
        </w:rPr>
        <w:t>u</w:t>
      </w:r>
      <w:r>
        <w:rPr>
          <w:spacing w:val="-2"/>
          <w:position w:val="-1"/>
        </w:rPr>
        <w:t>m</w:t>
      </w:r>
      <w:r>
        <w:rPr>
          <w:position w:val="-1"/>
        </w:rPr>
        <w:t>ento</w:t>
      </w:r>
      <w:r>
        <w:rPr>
          <w:spacing w:val="1"/>
          <w:position w:val="-1"/>
        </w:rPr>
        <w:t xml:space="preserve"> </w:t>
      </w:r>
      <w:r w:rsidR="00092905">
        <w:rPr>
          <w:position w:val="-1"/>
          <w:u w:val="single" w:color="000000"/>
        </w:rPr>
        <w:t>_________________________</w:t>
      </w:r>
      <w:r w:rsidR="006B7E3F">
        <w:rPr>
          <w:position w:val="-1"/>
          <w:u w:val="single" w:color="000000"/>
        </w:rPr>
        <w:t>n.</w:t>
      </w:r>
      <w:r w:rsidR="00092905">
        <w:rPr>
          <w:position w:val="-1"/>
          <w:u w:val="single" w:color="000000"/>
        </w:rPr>
        <w:t>____________ ________(solo per i candidati esterni, per i Presidenti e gli accompagnatori)</w:t>
      </w:r>
    </w:p>
    <w:p w:rsidR="00092905" w:rsidRPr="00092905" w:rsidRDefault="00092905" w:rsidP="00092905">
      <w:pPr>
        <w:tabs>
          <w:tab w:val="left" w:pos="9720"/>
        </w:tabs>
        <w:spacing w:before="34" w:line="220" w:lineRule="exact"/>
        <w:ind w:left="118"/>
      </w:pPr>
    </w:p>
    <w:p w:rsidR="00957836" w:rsidRDefault="00BE52ED">
      <w:pPr>
        <w:spacing w:before="34" w:line="220" w:lineRule="exact"/>
        <w:ind w:left="121"/>
      </w:pPr>
      <w:r>
        <w:pict>
          <v:group id="_x0000_s1036" style="position:absolute;left:0;text-align:left;margin-left:111.25pt;margin-top:12.8pt;width:242.5pt;height:.4pt;z-index:-251660288;mso-position-horizontal-relative:page" coordorigin="2225,256" coordsize="4850,8">
            <v:shape id="_x0000_s1045" style="position:absolute;left:2229;top:260;width:402;height:0" coordorigin="2229,260" coordsize="402,0" path="m2229,260r402,e" filled="f" strokeweight=".14139mm">
              <v:path arrowok="t"/>
            </v:shape>
            <v:shape id="_x0000_s1044" style="position:absolute;left:2633;top:260;width:603;height:0" coordorigin="2633,260" coordsize="603,0" path="m2633,260r603,e" filled="f" strokeweight=".14139mm">
              <v:path arrowok="t"/>
            </v:shape>
            <v:shape id="_x0000_s1043" style="position:absolute;left:3238;top:260;width:603;height:0" coordorigin="3238,260" coordsize="603,0" path="m3238,260r603,e" filled="f" strokeweight=".14139mm">
              <v:path arrowok="t"/>
            </v:shape>
            <v:shape id="_x0000_s1042" style="position:absolute;left:3844;top:260;width:603;height:0" coordorigin="3844,260" coordsize="603,0" path="m3844,260r603,e" filled="f" strokeweight=".14139mm">
              <v:path arrowok="t"/>
            </v:shape>
            <v:shape id="_x0000_s1041" style="position:absolute;left:4449;top:260;width:603;height:0" coordorigin="4449,260" coordsize="603,0" path="m4449,260r603,e" filled="f" strokeweight=".14139mm">
              <v:path arrowok="t"/>
            </v:shape>
            <v:shape id="_x0000_s1040" style="position:absolute;left:5054;top:260;width:603;height:0" coordorigin="5054,260" coordsize="603,0" path="m5054,260r604,e" filled="f" strokeweight=".14139mm">
              <v:path arrowok="t"/>
            </v:shape>
            <v:shape id="_x0000_s1039" style="position:absolute;left:5660;top:260;width:603;height:0" coordorigin="5660,260" coordsize="603,0" path="m5660,260r603,e" filled="f" strokeweight=".14139mm">
              <v:path arrowok="t"/>
            </v:shape>
            <v:shape id="_x0000_s1038" style="position:absolute;left:6265;top:260;width:603;height:0" coordorigin="6265,260" coordsize="603,0" path="m6265,260r603,e" filled="f" strokeweight=".14139mm">
              <v:path arrowok="t"/>
            </v:shape>
            <v:shape id="_x0000_s1037" style="position:absolute;left:6871;top:260;width:200;height:0" coordorigin="6871,260" coordsize="200,0" path="m6871,260r200,e" filled="f" strokeweight=".14139mm">
              <v:path arrowok="t"/>
            </v:shape>
            <w10:wrap anchorx="page"/>
          </v:group>
        </w:pict>
      </w:r>
      <w:r>
        <w:pict>
          <v:group id="_x0000_s1031" style="position:absolute;left:0;text-align:left;margin-left:364.1pt;margin-top:12.8pt;width:171.85pt;height:.4pt;z-index:-251659264;mso-position-horizontal-relative:page" coordorigin="7282,256" coordsize="3437,8">
            <v:shape id="_x0000_s1035" style="position:absolute;left:7286;top:260;width:2015;height:0" coordorigin="7286,260" coordsize="2015,0" path="m7286,260r2016,e" filled="f" strokeweight=".14139mm">
              <v:path arrowok="t"/>
            </v:shape>
            <v:shape id="_x0000_s1034" style="position:absolute;left:9304;top:260;width:603;height:0" coordorigin="9304,260" coordsize="603,0" path="m9304,260r603,e" filled="f" strokeweight=".14139mm">
              <v:path arrowok="t"/>
            </v:shape>
            <v:shape id="_x0000_s1033" style="position:absolute;left:9909;top:260;width:603;height:0" coordorigin="9909,260" coordsize="603,0" path="m9909,260r603,e" filled="f" strokeweight=".14139mm">
              <v:path arrowok="t"/>
            </v:shape>
            <v:shape id="_x0000_s1032" style="position:absolute;left:10515;top:260;width:200;height:0" coordorigin="10515,260" coordsize="200,0" path="m10515,260r200,e" filled="f" strokeweight=".14139mm">
              <v:path arrowok="t"/>
            </v:shape>
            <w10:wrap anchorx="page"/>
          </v:group>
        </w:pict>
      </w:r>
      <w:r>
        <w:rPr>
          <w:position w:val="-1"/>
        </w:rPr>
        <w:t>R</w:t>
      </w:r>
      <w:r>
        <w:rPr>
          <w:spacing w:val="-1"/>
          <w:position w:val="-1"/>
        </w:rPr>
        <w:t>i</w:t>
      </w:r>
      <w:r>
        <w:rPr>
          <w:position w:val="-1"/>
        </w:rPr>
        <w:t>l</w:t>
      </w:r>
      <w:r>
        <w:rPr>
          <w:spacing w:val="-1"/>
          <w:position w:val="-1"/>
        </w:rPr>
        <w:t>a</w:t>
      </w:r>
      <w:r>
        <w:rPr>
          <w:position w:val="-1"/>
        </w:rPr>
        <w:t>sc</w:t>
      </w:r>
      <w:r>
        <w:rPr>
          <w:spacing w:val="-1"/>
          <w:position w:val="-1"/>
        </w:rPr>
        <w:t>i</w:t>
      </w:r>
      <w:r>
        <w:rPr>
          <w:position w:val="-1"/>
        </w:rPr>
        <w:t>a</w:t>
      </w:r>
      <w:r>
        <w:rPr>
          <w:spacing w:val="-1"/>
          <w:position w:val="-1"/>
        </w:rPr>
        <w:t>t</w:t>
      </w:r>
      <w:r>
        <w:rPr>
          <w:position w:val="-1"/>
        </w:rPr>
        <w:t>o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a</w:t>
      </w:r>
      <w:r>
        <w:rPr>
          <w:position w:val="-1"/>
        </w:rPr>
        <w:t xml:space="preserve">                                                                                                 </w:t>
      </w:r>
      <w:r>
        <w:rPr>
          <w:spacing w:val="45"/>
          <w:position w:val="-1"/>
        </w:rPr>
        <w:t xml:space="preserve"> </w:t>
      </w:r>
      <w:r>
        <w:rPr>
          <w:position w:val="-1"/>
        </w:rPr>
        <w:t>il</w:t>
      </w:r>
    </w:p>
    <w:p w:rsidR="00957836" w:rsidRDefault="00957836">
      <w:pPr>
        <w:spacing w:before="9" w:line="180" w:lineRule="exact"/>
        <w:rPr>
          <w:sz w:val="19"/>
          <w:szCs w:val="19"/>
        </w:rPr>
      </w:pPr>
    </w:p>
    <w:p w:rsidR="00957836" w:rsidRDefault="00BE52ED" w:rsidP="00092905">
      <w:pPr>
        <w:spacing w:before="34"/>
        <w:ind w:left="121"/>
      </w:pPr>
      <w:r>
        <w:t>consap</w:t>
      </w:r>
      <w:r>
        <w:rPr>
          <w:spacing w:val="-1"/>
        </w:rPr>
        <w:t>e</w:t>
      </w:r>
      <w:r>
        <w:t>vole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l</w:t>
      </w:r>
      <w:r>
        <w:rPr>
          <w:spacing w:val="-1"/>
        </w:rPr>
        <w:t>l</w:t>
      </w:r>
      <w:r>
        <w:t>e sanzi</w:t>
      </w:r>
      <w:r>
        <w:rPr>
          <w:spacing w:val="-1"/>
        </w:rPr>
        <w:t>o</w:t>
      </w:r>
      <w:r>
        <w:t xml:space="preserve">ni </w:t>
      </w:r>
      <w:r>
        <w:rPr>
          <w:spacing w:val="1"/>
        </w:rPr>
        <w:t>p</w:t>
      </w:r>
      <w:r>
        <w:rPr>
          <w:spacing w:val="-1"/>
        </w:rPr>
        <w:t>e</w:t>
      </w:r>
      <w:r>
        <w:t xml:space="preserve">nali </w:t>
      </w:r>
      <w:r>
        <w:rPr>
          <w:spacing w:val="-1"/>
        </w:rPr>
        <w:t>p</w:t>
      </w:r>
      <w:r>
        <w:t>re</w:t>
      </w:r>
      <w:r>
        <w:rPr>
          <w:spacing w:val="1"/>
        </w:rPr>
        <w:t>v</w:t>
      </w:r>
      <w:r>
        <w:t>is</w:t>
      </w:r>
      <w:r>
        <w:rPr>
          <w:spacing w:val="-1"/>
        </w:rPr>
        <w:t>t</w:t>
      </w:r>
      <w:r>
        <w:t xml:space="preserve">e </w:t>
      </w:r>
      <w:r>
        <w:rPr>
          <w:spacing w:val="-2"/>
        </w:rPr>
        <w:t>i</w:t>
      </w:r>
      <w:r>
        <w:t>n c</w:t>
      </w:r>
      <w:r>
        <w:rPr>
          <w:spacing w:val="-1"/>
        </w:rPr>
        <w:t>a</w:t>
      </w:r>
      <w:r>
        <w:t>so di</w:t>
      </w:r>
      <w:r>
        <w:rPr>
          <w:spacing w:val="-1"/>
        </w:rPr>
        <w:t xml:space="preserve"> </w:t>
      </w:r>
      <w:r>
        <w:t>dichi</w:t>
      </w:r>
      <w:r>
        <w:rPr>
          <w:spacing w:val="-1"/>
        </w:rPr>
        <w:t>ar</w:t>
      </w:r>
      <w:r>
        <w:t>az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t>non v</w:t>
      </w:r>
      <w:r>
        <w:rPr>
          <w:spacing w:val="-1"/>
        </w:rPr>
        <w:t>e</w:t>
      </w:r>
      <w:r>
        <w:t>rit</w:t>
      </w:r>
      <w:r>
        <w:rPr>
          <w:spacing w:val="-1"/>
        </w:rPr>
        <w:t>i</w:t>
      </w:r>
      <w:r>
        <w:t xml:space="preserve">ere e </w:t>
      </w:r>
      <w:r>
        <w:rPr>
          <w:spacing w:val="1"/>
        </w:rPr>
        <w:t>d</w:t>
      </w:r>
      <w:r>
        <w:t>i</w:t>
      </w:r>
      <w:r>
        <w:rPr>
          <w:spacing w:val="-1"/>
        </w:rPr>
        <w:t xml:space="preserve"> </w:t>
      </w:r>
      <w:r>
        <w:t>fals</w:t>
      </w:r>
      <w:r>
        <w:rPr>
          <w:spacing w:val="-1"/>
        </w:rPr>
        <w:t>i</w:t>
      </w:r>
      <w:r>
        <w:t>tà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gli</w:t>
      </w:r>
      <w:r>
        <w:rPr>
          <w:spacing w:val="-31"/>
        </w:rPr>
        <w:t xml:space="preserve"> </w:t>
      </w:r>
      <w:r>
        <w:t>a</w:t>
      </w:r>
      <w:r>
        <w:rPr>
          <w:spacing w:val="-1"/>
        </w:rPr>
        <w:t>t</w:t>
      </w:r>
      <w:r>
        <w:t>ti</w:t>
      </w:r>
      <w:r w:rsidR="00092905">
        <w:t xml:space="preserve"> </w:t>
      </w:r>
      <w:r>
        <w:rPr>
          <w:position w:val="-1"/>
        </w:rPr>
        <w:t>(a</w:t>
      </w:r>
      <w:r>
        <w:rPr>
          <w:spacing w:val="1"/>
          <w:position w:val="-1"/>
        </w:rPr>
        <w:t>r</w:t>
      </w:r>
      <w:r>
        <w:rPr>
          <w:position w:val="-1"/>
        </w:rPr>
        <w:t>t</w:t>
      </w:r>
      <w:r>
        <w:rPr>
          <w:spacing w:val="-1"/>
          <w:position w:val="-1"/>
        </w:rPr>
        <w:t>i</w:t>
      </w:r>
      <w:r>
        <w:rPr>
          <w:position w:val="-1"/>
        </w:rPr>
        <w:t>colo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76 D</w:t>
      </w:r>
      <w:r>
        <w:rPr>
          <w:spacing w:val="-1"/>
          <w:position w:val="-1"/>
        </w:rPr>
        <w:t>.</w:t>
      </w:r>
      <w:r>
        <w:rPr>
          <w:position w:val="-1"/>
        </w:rPr>
        <w:t>P.R.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445/2</w:t>
      </w:r>
      <w:r>
        <w:rPr>
          <w:spacing w:val="-1"/>
          <w:position w:val="-1"/>
        </w:rPr>
        <w:t>0</w:t>
      </w:r>
      <w:r>
        <w:rPr>
          <w:position w:val="-1"/>
        </w:rPr>
        <w:t>00)</w:t>
      </w:r>
    </w:p>
    <w:p w:rsidR="00957836" w:rsidRPr="00092905" w:rsidRDefault="00BE52ED">
      <w:pPr>
        <w:spacing w:before="11"/>
        <w:ind w:left="4242" w:right="4599"/>
        <w:jc w:val="center"/>
        <w:rPr>
          <w:b/>
        </w:rPr>
      </w:pPr>
      <w:r w:rsidRPr="00092905">
        <w:rPr>
          <w:b/>
        </w:rPr>
        <w:t>D</w:t>
      </w:r>
      <w:r w:rsidRPr="00092905">
        <w:rPr>
          <w:b/>
          <w:spacing w:val="1"/>
        </w:rPr>
        <w:t>I</w:t>
      </w:r>
      <w:r w:rsidRPr="00092905">
        <w:rPr>
          <w:b/>
          <w:spacing w:val="-2"/>
        </w:rPr>
        <w:t>C</w:t>
      </w:r>
      <w:r w:rsidRPr="00092905">
        <w:rPr>
          <w:b/>
        </w:rPr>
        <w:t>HIARA</w:t>
      </w:r>
    </w:p>
    <w:p w:rsidR="00957836" w:rsidRDefault="00BE52ED">
      <w:pPr>
        <w:spacing w:before="36"/>
        <w:ind w:left="116"/>
      </w:pPr>
      <w:r>
        <w:rPr>
          <w:rFonts w:ascii="Segoe MDL2 Assets" w:eastAsia="Segoe MDL2 Assets" w:hAnsi="Segoe MDL2 Assets" w:cs="Segoe MDL2 Assets"/>
          <w:w w:val="45"/>
          <w:sz w:val="28"/>
          <w:szCs w:val="28"/>
        </w:rPr>
        <w:t></w:t>
      </w:r>
      <w:r>
        <w:rPr>
          <w:rFonts w:ascii="Segoe MDL2 Assets" w:eastAsia="Segoe MDL2 Assets" w:hAnsi="Segoe MDL2 Assets" w:cs="Segoe MDL2 Assets"/>
          <w:spacing w:val="-36"/>
          <w:sz w:val="28"/>
          <w:szCs w:val="28"/>
        </w:rPr>
        <w:t xml:space="preserve"> </w:t>
      </w:r>
      <w:r>
        <w:t>di n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ver a</w:t>
      </w:r>
      <w:r>
        <w:rPr>
          <w:spacing w:val="-1"/>
        </w:rPr>
        <w:t>v</w:t>
      </w:r>
      <w:r>
        <w:t>uto dia</w:t>
      </w:r>
      <w:r>
        <w:rPr>
          <w:spacing w:val="-1"/>
        </w:rPr>
        <w:t>g</w:t>
      </w:r>
      <w:r>
        <w:t>nosi a</w:t>
      </w:r>
      <w:r>
        <w:rPr>
          <w:spacing w:val="-2"/>
        </w:rPr>
        <w:t>c</w:t>
      </w:r>
      <w:r>
        <w:t>certa</w:t>
      </w:r>
      <w:r>
        <w:rPr>
          <w:spacing w:val="-1"/>
        </w:rPr>
        <w:t>t</w:t>
      </w:r>
      <w:r>
        <w:t xml:space="preserve">a </w:t>
      </w:r>
      <w:r>
        <w:rPr>
          <w:spacing w:val="1"/>
        </w:rPr>
        <w:t>d</w:t>
      </w:r>
      <w:r>
        <w:t xml:space="preserve">i </w:t>
      </w:r>
      <w:r>
        <w:rPr>
          <w:spacing w:val="-1"/>
        </w:rPr>
        <w:t>i</w:t>
      </w:r>
      <w:r>
        <w:t>nfe</w:t>
      </w:r>
      <w:r>
        <w:rPr>
          <w:spacing w:val="-2"/>
        </w:rPr>
        <w:t>z</w:t>
      </w:r>
      <w:r>
        <w:t>ione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ovi</w:t>
      </w:r>
      <w:r>
        <w:rPr>
          <w:spacing w:val="1"/>
        </w:rPr>
        <w:t>d</w:t>
      </w:r>
      <w:r>
        <w:rPr>
          <w:spacing w:val="-1"/>
        </w:rPr>
        <w:t>-</w:t>
      </w:r>
      <w:r>
        <w:t>19.</w:t>
      </w:r>
    </w:p>
    <w:p w:rsidR="00957836" w:rsidRDefault="00BE52ED">
      <w:pPr>
        <w:spacing w:before="68" w:line="248" w:lineRule="auto"/>
        <w:ind w:left="338" w:right="69" w:hanging="222"/>
        <w:jc w:val="both"/>
      </w:pPr>
      <w:r>
        <w:rPr>
          <w:rFonts w:ascii="Segoe MDL2 Assets" w:eastAsia="Segoe MDL2 Assets" w:hAnsi="Segoe MDL2 Assets" w:cs="Segoe MDL2 Assets"/>
          <w:w w:val="45"/>
          <w:sz w:val="28"/>
          <w:szCs w:val="28"/>
        </w:rPr>
        <w:t></w:t>
      </w:r>
      <w:r>
        <w:rPr>
          <w:rFonts w:ascii="Segoe MDL2 Assets" w:eastAsia="Segoe MDL2 Assets" w:hAnsi="Segoe MDL2 Assets" w:cs="Segoe MDL2 Assets"/>
          <w:spacing w:val="-35"/>
          <w:sz w:val="28"/>
          <w:szCs w:val="2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5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re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t</w:t>
      </w:r>
      <w:r>
        <w:t>to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ve</w:t>
      </w:r>
      <w:r>
        <w:rPr>
          <w:spacing w:val="1"/>
        </w:rPr>
        <w:t>r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v</w:t>
      </w:r>
      <w:r>
        <w:t>uto</w:t>
      </w:r>
      <w:r>
        <w:rPr>
          <w:spacing w:val="26"/>
        </w:rPr>
        <w:t xml:space="preserve"> </w:t>
      </w:r>
      <w:r>
        <w:t>si</w:t>
      </w:r>
      <w:r>
        <w:rPr>
          <w:spacing w:val="-1"/>
        </w:rPr>
        <w:t>n</w:t>
      </w:r>
      <w:r>
        <w:t>to</w:t>
      </w:r>
      <w:r>
        <w:rPr>
          <w:spacing w:val="-1"/>
        </w:rPr>
        <w:t>m</w:t>
      </w:r>
      <w:r>
        <w:t>i</w:t>
      </w:r>
      <w:r>
        <w:rPr>
          <w:spacing w:val="26"/>
        </w:rPr>
        <w:t xml:space="preserve"> </w:t>
      </w:r>
      <w:r>
        <w:t>rife</w:t>
      </w:r>
      <w:r>
        <w:rPr>
          <w:spacing w:val="1"/>
        </w:rPr>
        <w:t>r</w:t>
      </w:r>
      <w:r>
        <w:t>ibi</w:t>
      </w:r>
      <w:r>
        <w:rPr>
          <w:spacing w:val="-1"/>
        </w:rPr>
        <w:t>l</w:t>
      </w:r>
      <w:r>
        <w:t>i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1"/>
        </w:rPr>
        <w:t>'</w:t>
      </w:r>
      <w:r>
        <w:t>infezio</w:t>
      </w:r>
      <w:r>
        <w:rPr>
          <w:spacing w:val="1"/>
        </w:rPr>
        <w:t>n</w:t>
      </w:r>
      <w:r>
        <w:t>e</w:t>
      </w:r>
      <w:r>
        <w:rPr>
          <w:spacing w:val="24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</w:t>
      </w:r>
      <w:r>
        <w:rPr>
          <w:spacing w:val="-1"/>
        </w:rPr>
        <w:t>o</w:t>
      </w:r>
      <w:r>
        <w:t>vi</w:t>
      </w:r>
      <w:r>
        <w:rPr>
          <w:spacing w:val="4"/>
        </w:rPr>
        <w:t>d</w:t>
      </w:r>
      <w:r>
        <w:t>-19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qua</w:t>
      </w:r>
      <w:r>
        <w:rPr>
          <w:spacing w:val="-1"/>
        </w:rPr>
        <w:t>l</w:t>
      </w:r>
      <w:r>
        <w:t>i</w:t>
      </w:r>
      <w:r>
        <w:rPr>
          <w:spacing w:val="26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-2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1"/>
        </w:rPr>
        <w:t>r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 xml:space="preserve">orporea </w:t>
      </w:r>
      <w:r>
        <w:rPr>
          <w:spacing w:val="-1"/>
        </w:rPr>
        <w:t>m</w:t>
      </w:r>
      <w:r>
        <w:t>ag</w:t>
      </w:r>
      <w:r>
        <w:rPr>
          <w:spacing w:val="1"/>
        </w:rPr>
        <w:t>g</w:t>
      </w:r>
      <w:r>
        <w:t>i</w:t>
      </w:r>
      <w:r>
        <w:rPr>
          <w:spacing w:val="-1"/>
        </w:rPr>
        <w:t>o</w:t>
      </w:r>
      <w:r>
        <w:t>re</w:t>
      </w:r>
      <w:r>
        <w:rPr>
          <w:spacing w:val="-1"/>
        </w:rPr>
        <w:t xml:space="preserve"> </w:t>
      </w:r>
      <w:r>
        <w:t>di 3</w:t>
      </w:r>
      <w:r>
        <w:rPr>
          <w:spacing w:val="-1"/>
        </w:rPr>
        <w:t>7</w:t>
      </w:r>
      <w:r>
        <w:t>,5</w:t>
      </w:r>
      <w:r>
        <w:rPr>
          <w:spacing w:val="2"/>
        </w:rPr>
        <w:t xml:space="preserve"> </w:t>
      </w:r>
      <w:r>
        <w:rPr>
          <w:position w:val="7"/>
          <w:sz w:val="13"/>
          <w:szCs w:val="13"/>
        </w:rPr>
        <w:t>0</w:t>
      </w:r>
      <w:r>
        <w:rPr>
          <w:spacing w:val="16"/>
          <w:position w:val="7"/>
          <w:sz w:val="13"/>
          <w:szCs w:val="13"/>
        </w:rPr>
        <w:t xml:space="preserve"> </w:t>
      </w:r>
      <w:r>
        <w:t xml:space="preserve">, </w:t>
      </w:r>
      <w:r>
        <w:rPr>
          <w:spacing w:val="-1"/>
        </w:rPr>
        <w:t>t</w:t>
      </w:r>
      <w:r>
        <w:t>osse,</w:t>
      </w:r>
      <w:r>
        <w:rPr>
          <w:spacing w:val="-1"/>
        </w:rPr>
        <w:t xml:space="preserve"> </w:t>
      </w:r>
      <w:r>
        <w:t>asteni</w:t>
      </w:r>
      <w:r>
        <w:rPr>
          <w:spacing w:val="-1"/>
        </w:rPr>
        <w:t>a</w:t>
      </w:r>
      <w:r>
        <w:t xml:space="preserve">, </w:t>
      </w:r>
      <w:r>
        <w:rPr>
          <w:spacing w:val="-2"/>
        </w:rPr>
        <w:t>m</w:t>
      </w:r>
      <w:r>
        <w:t>i</w:t>
      </w:r>
      <w:r>
        <w:rPr>
          <w:spacing w:val="-1"/>
        </w:rPr>
        <w:t>a</w:t>
      </w:r>
      <w:r>
        <w:t>lgie, diar</w:t>
      </w:r>
      <w:r>
        <w:rPr>
          <w:spacing w:val="1"/>
        </w:rPr>
        <w:t>r</w:t>
      </w:r>
      <w:r>
        <w:t>ea,</w:t>
      </w:r>
      <w:r>
        <w:rPr>
          <w:spacing w:val="-1"/>
        </w:rPr>
        <w:t xml:space="preserve"> </w:t>
      </w:r>
      <w:r>
        <w:t>anos</w:t>
      </w:r>
      <w:r>
        <w:rPr>
          <w:spacing w:val="-2"/>
        </w:rPr>
        <w:t>m</w:t>
      </w:r>
      <w:r>
        <w:t>i</w:t>
      </w:r>
      <w:r>
        <w:rPr>
          <w:spacing w:val="-1"/>
        </w:rPr>
        <w:t>a</w:t>
      </w:r>
      <w:r>
        <w:t>, a</w:t>
      </w:r>
      <w:r>
        <w:rPr>
          <w:spacing w:val="1"/>
        </w:rPr>
        <w:t>g</w:t>
      </w:r>
      <w:r>
        <w:rPr>
          <w:spacing w:val="-1"/>
        </w:rPr>
        <w:t>e</w:t>
      </w:r>
      <w:r>
        <w:t>usia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l</w:t>
      </w:r>
      <w:r>
        <w:rPr>
          <w:spacing w:val="-1"/>
        </w:rPr>
        <w:t>t</w:t>
      </w:r>
      <w:r>
        <w:t>i</w:t>
      </w:r>
      <w:r>
        <w:rPr>
          <w:spacing w:val="-2"/>
        </w:rPr>
        <w:t>m</w:t>
      </w:r>
      <w:r>
        <w:t>e</w:t>
      </w:r>
      <w:r>
        <w:rPr>
          <w:spacing w:val="-20"/>
        </w:rPr>
        <w:t xml:space="preserve"> </w:t>
      </w:r>
      <w:r>
        <w:t>se</w:t>
      </w:r>
      <w:r>
        <w:rPr>
          <w:spacing w:val="-1"/>
        </w:rPr>
        <w:t>t</w:t>
      </w:r>
      <w:r>
        <w:t>ti</w:t>
      </w:r>
      <w:r>
        <w:rPr>
          <w:spacing w:val="-1"/>
        </w:rPr>
        <w:t>m</w:t>
      </w:r>
      <w:r>
        <w:t>ane.</w:t>
      </w:r>
    </w:p>
    <w:p w:rsidR="00957836" w:rsidRDefault="00BE52ED">
      <w:pPr>
        <w:spacing w:before="33" w:line="249" w:lineRule="auto"/>
        <w:ind w:left="336" w:right="68" w:hanging="218"/>
        <w:jc w:val="both"/>
      </w:pPr>
      <w:r>
        <w:rPr>
          <w:rFonts w:ascii="Segoe MDL2 Assets" w:eastAsia="Segoe MDL2 Assets" w:hAnsi="Segoe MDL2 Assets" w:cs="Segoe MDL2 Assets"/>
          <w:w w:val="45"/>
          <w:sz w:val="28"/>
          <w:szCs w:val="28"/>
        </w:rPr>
        <w:t></w:t>
      </w:r>
      <w:r>
        <w:rPr>
          <w:rFonts w:ascii="Segoe MDL2 Assets" w:eastAsia="Segoe MDL2 Assets" w:hAnsi="Segoe MDL2 Assets" w:cs="Segoe MDL2 Assets"/>
          <w:spacing w:val="-36"/>
          <w:sz w:val="28"/>
          <w:szCs w:val="2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av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vuto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t</w:t>
      </w:r>
      <w:r>
        <w:t>i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is</w:t>
      </w:r>
      <w:r>
        <w:rPr>
          <w:spacing w:val="-1"/>
        </w:rPr>
        <w:t>c</w:t>
      </w:r>
      <w:r>
        <w:t>hio</w:t>
      </w:r>
      <w:r>
        <w:rPr>
          <w:spacing w:val="8"/>
        </w:rPr>
        <w:t xml:space="preserve"> </w:t>
      </w:r>
      <w:r>
        <w:t>ne</w:t>
      </w:r>
      <w:r>
        <w:rPr>
          <w:spacing w:val="1"/>
        </w:rPr>
        <w:t>g</w:t>
      </w:r>
      <w:r>
        <w:t>li</w:t>
      </w:r>
      <w:r>
        <w:rPr>
          <w:spacing w:val="6"/>
        </w:rPr>
        <w:t xml:space="preserve"> </w:t>
      </w:r>
      <w:r>
        <w:t>u</w:t>
      </w:r>
      <w:r>
        <w:rPr>
          <w:spacing w:val="3"/>
        </w:rPr>
        <w:t>l</w:t>
      </w:r>
      <w:r>
        <w:t>ti</w:t>
      </w:r>
      <w:r>
        <w:rPr>
          <w:spacing w:val="-2"/>
        </w:rPr>
        <w:t>m</w:t>
      </w:r>
      <w:r>
        <w:t>i</w:t>
      </w:r>
      <w:r>
        <w:rPr>
          <w:spacing w:val="8"/>
        </w:rPr>
        <w:t xml:space="preserve"> </w:t>
      </w:r>
      <w:r>
        <w:t>14</w:t>
      </w:r>
      <w:r>
        <w:rPr>
          <w:spacing w:val="10"/>
        </w:rPr>
        <w:t xml:space="preserve"> </w:t>
      </w:r>
      <w:r>
        <w:t>giorni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e</w:t>
      </w:r>
      <w:r>
        <w:t>rsone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ffe</w:t>
      </w:r>
      <w:r>
        <w:rPr>
          <w:spacing w:val="-1"/>
        </w:rPr>
        <w:t>t</w:t>
      </w:r>
      <w:r>
        <w:t>te</w:t>
      </w:r>
      <w:r>
        <w:rPr>
          <w:spacing w:val="8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c</w:t>
      </w:r>
      <w:r>
        <w:rPr>
          <w:spacing w:val="-1"/>
        </w:rPr>
        <w:t>o</w:t>
      </w:r>
      <w:r>
        <w:t>ron</w:t>
      </w:r>
      <w:r>
        <w:rPr>
          <w:spacing w:val="-1"/>
        </w:rPr>
        <w:t>a</w:t>
      </w:r>
      <w:r>
        <w:t>v</w:t>
      </w:r>
      <w:r>
        <w:rPr>
          <w:spacing w:val="-1"/>
        </w:rPr>
        <w:t>i</w:t>
      </w:r>
      <w:r>
        <w:t>r</w:t>
      </w:r>
      <w:r>
        <w:rPr>
          <w:spacing w:val="1"/>
        </w:rPr>
        <w:t>u</w:t>
      </w:r>
      <w:r>
        <w:t>s</w:t>
      </w:r>
      <w:r>
        <w:rPr>
          <w:spacing w:val="8"/>
        </w:rPr>
        <w:t xml:space="preserve"> </w:t>
      </w:r>
      <w:r>
        <w:t>(</w:t>
      </w:r>
      <w:r>
        <w:rPr>
          <w:spacing w:val="1"/>
        </w:rPr>
        <w:t>f</w:t>
      </w:r>
      <w:r>
        <w:t>a</w:t>
      </w:r>
      <w:r>
        <w:rPr>
          <w:spacing w:val="-2"/>
        </w:rPr>
        <w:t>m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1"/>
        </w:rPr>
        <w:t>a</w:t>
      </w:r>
      <w:r>
        <w:t>r</w:t>
      </w:r>
      <w:r>
        <w:rPr>
          <w:spacing w:val="1"/>
        </w:rPr>
        <w:t>i</w:t>
      </w:r>
      <w:r>
        <w:t>, luogo di l</w:t>
      </w:r>
      <w:r>
        <w:rPr>
          <w:spacing w:val="-2"/>
        </w:rPr>
        <w:t>a</w:t>
      </w:r>
      <w:r>
        <w:t>vo</w:t>
      </w:r>
      <w:r>
        <w:rPr>
          <w:spacing w:val="-1"/>
        </w:rPr>
        <w:t>r</w:t>
      </w:r>
      <w:r>
        <w:t>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t</w:t>
      </w:r>
      <w:r>
        <w:t>c.).</w:t>
      </w:r>
    </w:p>
    <w:p w:rsidR="00957836" w:rsidRDefault="00BE52ED">
      <w:pPr>
        <w:spacing w:before="24" w:line="260" w:lineRule="auto"/>
        <w:ind w:left="336" w:right="69" w:hanging="218"/>
        <w:jc w:val="both"/>
      </w:pPr>
      <w:r>
        <w:rPr>
          <w:rFonts w:ascii="Segoe MDL2 Assets" w:eastAsia="Segoe MDL2 Assets" w:hAnsi="Segoe MDL2 Assets" w:cs="Segoe MDL2 Assets"/>
          <w:w w:val="45"/>
          <w:sz w:val="28"/>
          <w:szCs w:val="28"/>
        </w:rPr>
        <w:t></w:t>
      </w:r>
      <w:r>
        <w:rPr>
          <w:rFonts w:ascii="Segoe MDL2 Assets" w:eastAsia="Segoe MDL2 Assets" w:hAnsi="Segoe MDL2 Assets" w:cs="Segoe MDL2 Assets"/>
          <w:spacing w:val="-36"/>
          <w:sz w:val="28"/>
          <w:szCs w:val="28"/>
        </w:rPr>
        <w:t xml:space="preserve"> </w:t>
      </w:r>
      <w:r>
        <w:t xml:space="preserve">di </w:t>
      </w:r>
      <w:r>
        <w:rPr>
          <w:spacing w:val="27"/>
        </w:rPr>
        <w:t xml:space="preserve"> </w:t>
      </w:r>
      <w:r>
        <w:t xml:space="preserve">non </w:t>
      </w:r>
      <w:r>
        <w:rPr>
          <w:spacing w:val="28"/>
        </w:rPr>
        <w:t xml:space="preserve"> </w:t>
      </w:r>
      <w:r>
        <w:t>ess</w:t>
      </w:r>
      <w:r>
        <w:rPr>
          <w:spacing w:val="-1"/>
        </w:rPr>
        <w:t>e</w:t>
      </w:r>
      <w:r>
        <w:t xml:space="preserve">re </w:t>
      </w:r>
      <w:r>
        <w:rPr>
          <w:spacing w:val="26"/>
        </w:rPr>
        <w:t xml:space="preserve"> </w:t>
      </w:r>
      <w:r>
        <w:t>sot</w:t>
      </w:r>
      <w:r>
        <w:rPr>
          <w:spacing w:val="-1"/>
        </w:rPr>
        <w:t>t</w:t>
      </w:r>
      <w:r>
        <w:t xml:space="preserve">oposto </w:t>
      </w:r>
      <w:r>
        <w:rPr>
          <w:spacing w:val="27"/>
        </w:rPr>
        <w:t xml:space="preserve"> </w:t>
      </w:r>
      <w:r>
        <w:t xml:space="preserve">a </w:t>
      </w:r>
      <w:r>
        <w:rPr>
          <w:spacing w:val="26"/>
        </w:rPr>
        <w:t xml:space="preserve"> </w:t>
      </w:r>
      <w:r>
        <w:t>re</w:t>
      </w:r>
      <w:r>
        <w:rPr>
          <w:spacing w:val="1"/>
        </w:rPr>
        <w:t>g</w:t>
      </w:r>
      <w:r>
        <w:t>i</w:t>
      </w:r>
      <w:r>
        <w:rPr>
          <w:spacing w:val="-3"/>
        </w:rPr>
        <w:t>m</w:t>
      </w:r>
      <w:r>
        <w:t xml:space="preserve">e </w:t>
      </w:r>
      <w:r>
        <w:rPr>
          <w:spacing w:val="27"/>
        </w:rPr>
        <w:t xml:space="preserve"> </w:t>
      </w:r>
      <w:r>
        <w:t xml:space="preserve">di </w:t>
      </w:r>
      <w:r>
        <w:rPr>
          <w:spacing w:val="27"/>
        </w:rPr>
        <w:t xml:space="preserve"> </w:t>
      </w:r>
      <w:r>
        <w:rPr>
          <w:spacing w:val="2"/>
        </w:rPr>
        <w:t>q</w:t>
      </w:r>
      <w:r>
        <w:t>ua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ntena </w:t>
      </w:r>
      <w:r>
        <w:rPr>
          <w:spacing w:val="26"/>
        </w:rPr>
        <w:t xml:space="preserve"> </w:t>
      </w:r>
      <w:r>
        <w:t xml:space="preserve">o </w:t>
      </w:r>
      <w:r>
        <w:rPr>
          <w:spacing w:val="28"/>
        </w:rPr>
        <w:t xml:space="preserve"> </w:t>
      </w:r>
      <w:r>
        <w:t>isola</w:t>
      </w:r>
      <w:r>
        <w:rPr>
          <w:spacing w:val="-3"/>
        </w:rPr>
        <w:t>m</w:t>
      </w:r>
      <w:r>
        <w:t xml:space="preserve">ento. </w:t>
      </w:r>
      <w:r>
        <w:rPr>
          <w:spacing w:val="28"/>
        </w:rPr>
        <w:t xml:space="preserve"> </w:t>
      </w:r>
      <w:r>
        <w:t xml:space="preserve">Dichiara 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tresì </w:t>
      </w:r>
      <w:r>
        <w:rPr>
          <w:spacing w:val="26"/>
        </w:rPr>
        <w:t xml:space="preserve"> </w:t>
      </w:r>
      <w:r>
        <w:t xml:space="preserve">di </w:t>
      </w:r>
      <w:r>
        <w:rPr>
          <w:spacing w:val="27"/>
        </w:rPr>
        <w:t xml:space="preserve"> </w:t>
      </w:r>
      <w:r>
        <w:t>obbliga</w:t>
      </w:r>
      <w:r>
        <w:rPr>
          <w:spacing w:val="-1"/>
        </w:rPr>
        <w:t>r</w:t>
      </w:r>
      <w:r>
        <w:t xml:space="preserve">si </w:t>
      </w:r>
      <w:r>
        <w:rPr>
          <w:spacing w:val="26"/>
        </w:rPr>
        <w:t xml:space="preserve"> </w:t>
      </w:r>
      <w:r>
        <w:t xml:space="preserve">ad </w:t>
      </w:r>
      <w:r>
        <w:rPr>
          <w:spacing w:val="27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rPr>
          <w:spacing w:val="-2"/>
        </w:rPr>
        <w:t>m</w:t>
      </w:r>
      <w:r>
        <w:t>are i</w:t>
      </w:r>
      <w:r>
        <w:rPr>
          <w:spacing w:val="-1"/>
        </w:rPr>
        <w:t>mm</w:t>
      </w:r>
      <w:r>
        <w:t>edia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2"/>
        </w:rPr>
        <w:t>m</w:t>
      </w:r>
      <w:r>
        <w:t>ente</w:t>
      </w:r>
      <w:r>
        <w:rPr>
          <w:spacing w:val="47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ASD/S</w:t>
      </w:r>
      <w:r>
        <w:rPr>
          <w:spacing w:val="-1"/>
        </w:rPr>
        <w:t>S</w:t>
      </w:r>
      <w:r>
        <w:t>D</w:t>
      </w:r>
      <w:r>
        <w:rPr>
          <w:spacing w:val="48"/>
        </w:rPr>
        <w:t xml:space="preserve"> </w:t>
      </w:r>
      <w:r>
        <w:t>qua</w:t>
      </w:r>
      <w:r>
        <w:rPr>
          <w:spacing w:val="-1"/>
        </w:rPr>
        <w:t>l</w:t>
      </w:r>
      <w:r>
        <w:t>ora</w:t>
      </w:r>
      <w:r>
        <w:rPr>
          <w:spacing w:val="4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c</w:t>
      </w:r>
      <w:r>
        <w:t>cess</w:t>
      </w:r>
      <w:r>
        <w:rPr>
          <w:spacing w:val="-1"/>
        </w:rPr>
        <w:t>i</w:t>
      </w:r>
      <w:r>
        <w:t>va</w:t>
      </w:r>
      <w:r>
        <w:rPr>
          <w:spacing w:val="-2"/>
        </w:rPr>
        <w:t>m</w:t>
      </w:r>
      <w:r>
        <w:t>ente  a</w:t>
      </w:r>
      <w:r>
        <w:rPr>
          <w:spacing w:val="-1"/>
        </w:rPr>
        <w:t>l</w:t>
      </w:r>
      <w:r>
        <w:t>la</w:t>
      </w:r>
      <w:r>
        <w:rPr>
          <w:spacing w:val="46"/>
        </w:rPr>
        <w:t xml:space="preserve"> </w:t>
      </w:r>
      <w:r>
        <w:t>p</w:t>
      </w:r>
      <w:r>
        <w:rPr>
          <w:spacing w:val="1"/>
        </w:rPr>
        <w:t>r</w:t>
      </w:r>
      <w:r>
        <w:t>esente</w:t>
      </w:r>
      <w:r>
        <w:rPr>
          <w:spacing w:val="45"/>
        </w:rPr>
        <w:t xml:space="preserve"> </w:t>
      </w:r>
      <w:r>
        <w:t>dichiaraz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46"/>
        </w:rPr>
        <w:t xml:space="preserve"> </w:t>
      </w:r>
      <w:r>
        <w:t>dovesse</w:t>
      </w:r>
      <w:r>
        <w:rPr>
          <w:spacing w:val="47"/>
        </w:rPr>
        <w:t xml:space="preserve"> </w:t>
      </w:r>
      <w:r>
        <w:t>ac</w:t>
      </w:r>
      <w:r>
        <w:rPr>
          <w:spacing w:val="-2"/>
        </w:rPr>
        <w:t>c</w:t>
      </w:r>
      <w:r>
        <w:t>us</w:t>
      </w:r>
      <w:r>
        <w:rPr>
          <w:spacing w:val="-1"/>
        </w:rPr>
        <w:t>a</w:t>
      </w:r>
      <w:r>
        <w:t>re</w:t>
      </w:r>
      <w:r>
        <w:rPr>
          <w:spacing w:val="47"/>
        </w:rPr>
        <w:t xml:space="preserve"> </w:t>
      </w:r>
      <w:r>
        <w:t>sinto</w:t>
      </w:r>
      <w:r>
        <w:rPr>
          <w:spacing w:val="-2"/>
        </w:rPr>
        <w:t>m</w:t>
      </w:r>
      <w:r>
        <w:t>i</w:t>
      </w:r>
      <w:r>
        <w:rPr>
          <w:spacing w:val="46"/>
        </w:rPr>
        <w:t xml:space="preserve"> </w:t>
      </w:r>
      <w:r>
        <w:t>da Co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1"/>
        </w:rPr>
        <w:t>-</w:t>
      </w:r>
      <w:r>
        <w:t>19 0 c</w:t>
      </w:r>
      <w:r>
        <w:rPr>
          <w:spacing w:val="-1"/>
        </w:rPr>
        <w:t>o</w:t>
      </w:r>
      <w:r>
        <w:t xml:space="preserve">ntrarre la </w:t>
      </w:r>
      <w:r>
        <w:rPr>
          <w:spacing w:val="-2"/>
        </w:rPr>
        <w:t>m</w:t>
      </w:r>
      <w:r>
        <w:t>a</w:t>
      </w:r>
      <w:r>
        <w:rPr>
          <w:spacing w:val="-1"/>
        </w:rPr>
        <w:t>l</w:t>
      </w:r>
      <w:r>
        <w:t>attia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 C</w:t>
      </w:r>
      <w:r>
        <w:rPr>
          <w:spacing w:val="-1"/>
        </w:rPr>
        <w:t>o</w:t>
      </w:r>
      <w:r>
        <w:t>vid</w:t>
      </w:r>
      <w:r>
        <w:rPr>
          <w:spacing w:val="-1"/>
        </w:rPr>
        <w:t>-</w:t>
      </w:r>
      <w:r>
        <w:t>19</w:t>
      </w:r>
      <w:r>
        <w:rPr>
          <w:spacing w:val="-1"/>
        </w:rPr>
        <w:t xml:space="preserve"> </w:t>
      </w:r>
      <w:r>
        <w:t>od e</w:t>
      </w:r>
      <w:r>
        <w:rPr>
          <w:spacing w:val="1"/>
        </w:rPr>
        <w:t>n</w:t>
      </w:r>
      <w:r>
        <w:rPr>
          <w:spacing w:val="-2"/>
        </w:rPr>
        <w:t>t</w:t>
      </w:r>
      <w:r>
        <w:t>ra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i</w:t>
      </w:r>
      <w:r>
        <w:t>n co</w:t>
      </w:r>
      <w:r>
        <w:rPr>
          <w:spacing w:val="1"/>
        </w:rPr>
        <w:t>n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t</w:t>
      </w:r>
      <w:r>
        <w:t>o c</w:t>
      </w:r>
      <w:r>
        <w:rPr>
          <w:spacing w:val="-1"/>
        </w:rPr>
        <w:t>o</w:t>
      </w:r>
      <w:r>
        <w:t>n p</w:t>
      </w:r>
      <w:r>
        <w:rPr>
          <w:spacing w:val="-1"/>
        </w:rPr>
        <w:t>e</w:t>
      </w:r>
      <w:r>
        <w:t>rsone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is</w:t>
      </w:r>
      <w:r>
        <w:rPr>
          <w:spacing w:val="-2"/>
        </w:rPr>
        <w:t>c</w:t>
      </w:r>
      <w:r>
        <w:t>hio co</w:t>
      </w:r>
      <w:r>
        <w:rPr>
          <w:spacing w:val="-2"/>
        </w:rPr>
        <w:t>m</w:t>
      </w:r>
      <w:r>
        <w:t>e s</w:t>
      </w:r>
      <w:r>
        <w:rPr>
          <w:spacing w:val="1"/>
        </w:rPr>
        <w:t>o</w:t>
      </w:r>
      <w:r>
        <w:t>p</w:t>
      </w:r>
      <w:r>
        <w:rPr>
          <w:spacing w:val="1"/>
        </w:rPr>
        <w:t>r</w:t>
      </w:r>
      <w:r>
        <w:t>a</w:t>
      </w:r>
      <w:r>
        <w:rPr>
          <w:spacing w:val="-22"/>
        </w:rPr>
        <w:t xml:space="preserve"> </w:t>
      </w:r>
      <w:r>
        <w:t>i</w:t>
      </w:r>
      <w:r>
        <w:rPr>
          <w:spacing w:val="-1"/>
        </w:rPr>
        <w:t>n</w:t>
      </w:r>
      <w:r>
        <w:t>d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>e.</w:t>
      </w:r>
    </w:p>
    <w:p w:rsidR="00957836" w:rsidRDefault="00957836">
      <w:pPr>
        <w:spacing w:before="8" w:line="200" w:lineRule="exact"/>
      </w:pPr>
    </w:p>
    <w:p w:rsidR="00957836" w:rsidRDefault="00BE52ED">
      <w:pPr>
        <w:ind w:left="118"/>
      </w:pPr>
      <w:r>
        <w:t>Il s</w:t>
      </w:r>
      <w:r>
        <w:rPr>
          <w:spacing w:val="1"/>
        </w:rPr>
        <w:t>o</w:t>
      </w:r>
      <w:r>
        <w:t>t</w:t>
      </w:r>
      <w:r>
        <w:rPr>
          <w:spacing w:val="-1"/>
        </w:rPr>
        <w:t>t</w:t>
      </w:r>
      <w:r>
        <w:t>os</w:t>
      </w:r>
      <w:r>
        <w:rPr>
          <w:spacing w:val="-1"/>
        </w:rPr>
        <w:t>c</w:t>
      </w:r>
      <w:r>
        <w:t>rit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d</w:t>
      </w:r>
      <w:r>
        <w:t>i</w:t>
      </w:r>
      <w:r>
        <w:rPr>
          <w:spacing w:val="-1"/>
        </w:rPr>
        <w:t>c</w:t>
      </w:r>
      <w:r>
        <w:t>hiara al</w:t>
      </w:r>
      <w:r>
        <w:rPr>
          <w:spacing w:val="-1"/>
        </w:rPr>
        <w:t>t</w:t>
      </w:r>
      <w:r>
        <w:t>resì</w:t>
      </w:r>
      <w:r>
        <w:rPr>
          <w:spacing w:val="-1"/>
        </w:rPr>
        <w:t xml:space="preserve"> </w:t>
      </w:r>
      <w:r>
        <w:t>di a</w:t>
      </w:r>
      <w:r>
        <w:rPr>
          <w:spacing w:val="1"/>
        </w:rPr>
        <w:t>v</w:t>
      </w:r>
      <w:r>
        <w:rPr>
          <w:spacing w:val="-1"/>
        </w:rPr>
        <w:t>e</w:t>
      </w:r>
      <w:r>
        <w:t>r ri</w:t>
      </w:r>
      <w:r>
        <w:rPr>
          <w:spacing w:val="-1"/>
        </w:rPr>
        <w:t>c</w:t>
      </w:r>
      <w:r>
        <w:t>e</w:t>
      </w:r>
      <w:r>
        <w:rPr>
          <w:spacing w:val="-1"/>
        </w:rPr>
        <w:t>v</w:t>
      </w:r>
      <w:r>
        <w:t>u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d</w:t>
      </w:r>
      <w:r>
        <w:t>onea i</w:t>
      </w:r>
      <w:r>
        <w:rPr>
          <w:spacing w:val="-1"/>
        </w:rPr>
        <w:t>nf</w:t>
      </w:r>
      <w:r>
        <w:t>or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 xml:space="preserve">iva </w:t>
      </w:r>
      <w:r>
        <w:rPr>
          <w:spacing w:val="1"/>
        </w:rPr>
        <w:t>p</w:t>
      </w:r>
      <w:r>
        <w:t>rivacy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>l</w:t>
      </w:r>
      <w:r>
        <w:t>egata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</w:t>
      </w:r>
      <w:r>
        <w:t>la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esente.</w:t>
      </w:r>
    </w:p>
    <w:p w:rsidR="00957836" w:rsidRDefault="00957836">
      <w:pPr>
        <w:spacing w:before="8" w:line="160" w:lineRule="exact"/>
        <w:rPr>
          <w:sz w:val="16"/>
          <w:szCs w:val="16"/>
        </w:rPr>
      </w:pPr>
    </w:p>
    <w:p w:rsidR="00957836" w:rsidRDefault="00957836">
      <w:pPr>
        <w:spacing w:line="200" w:lineRule="exact"/>
      </w:pPr>
    </w:p>
    <w:p w:rsidR="00957836" w:rsidRDefault="00BE52ED" w:rsidP="00092905">
      <w:pPr>
        <w:ind w:right="2450"/>
        <w:jc w:val="right"/>
      </w:pPr>
      <w:r>
        <w:rPr>
          <w:spacing w:val="-1"/>
        </w:rPr>
        <w:t>I</w:t>
      </w:r>
      <w:r w:rsidR="00092905">
        <w:t>n fede</w:t>
      </w:r>
    </w:p>
    <w:p w:rsidR="00957836" w:rsidRDefault="00957836">
      <w:pPr>
        <w:spacing w:line="200" w:lineRule="exact"/>
      </w:pPr>
    </w:p>
    <w:p w:rsidR="00957836" w:rsidRDefault="00BE52ED">
      <w:pPr>
        <w:tabs>
          <w:tab w:val="left" w:pos="9040"/>
        </w:tabs>
        <w:spacing w:line="220" w:lineRule="exact"/>
        <w:ind w:left="118"/>
      </w:pPr>
      <w:r>
        <w:rPr>
          <w:position w:val="-1"/>
        </w:rPr>
        <w:t>Data</w:t>
      </w:r>
      <w:r>
        <w:rPr>
          <w:spacing w:val="-1"/>
          <w:position w:val="-1"/>
        </w:rPr>
        <w:t>:</w:t>
      </w:r>
      <w:r>
        <w:rPr>
          <w:position w:val="-1"/>
          <w:u w:val="single" w:color="000000"/>
        </w:rPr>
        <w:t xml:space="preserve">                                                                 </w:t>
      </w:r>
      <w:r>
        <w:rPr>
          <w:spacing w:val="2"/>
          <w:position w:val="-1"/>
          <w:u w:val="single" w:color="000000"/>
        </w:rPr>
        <w:t xml:space="preserve"> </w:t>
      </w:r>
      <w:r>
        <w:rPr>
          <w:position w:val="-1"/>
        </w:rPr>
        <w:t xml:space="preserve">                         </w:t>
      </w:r>
      <w:r>
        <w:rPr>
          <w:spacing w:val="13"/>
          <w:position w:val="-1"/>
        </w:rPr>
        <w:t xml:space="preserve"> </w:t>
      </w:r>
      <w:r>
        <w:rPr>
          <w:position w:val="-1"/>
        </w:rPr>
        <w:t>Fir</w:t>
      </w:r>
      <w:r>
        <w:rPr>
          <w:spacing w:val="-2"/>
          <w:position w:val="-1"/>
        </w:rPr>
        <w:t>m</w:t>
      </w:r>
      <w:r>
        <w:rPr>
          <w:spacing w:val="1"/>
          <w:position w:val="-1"/>
        </w:rPr>
        <w:t>a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957836" w:rsidRDefault="00957836">
      <w:pPr>
        <w:spacing w:before="7" w:line="180" w:lineRule="exact"/>
        <w:rPr>
          <w:sz w:val="19"/>
          <w:szCs w:val="19"/>
        </w:rPr>
      </w:pPr>
    </w:p>
    <w:p w:rsidR="00957836" w:rsidRDefault="00957836">
      <w:pPr>
        <w:spacing w:line="200" w:lineRule="exact"/>
      </w:pPr>
    </w:p>
    <w:p w:rsidR="006B7E3F" w:rsidRDefault="006B7E3F">
      <w:pPr>
        <w:spacing w:before="34"/>
        <w:ind w:left="118"/>
      </w:pPr>
    </w:p>
    <w:p w:rsidR="006B7E3F" w:rsidRDefault="006B7E3F">
      <w:pPr>
        <w:spacing w:before="34"/>
        <w:ind w:left="118"/>
      </w:pPr>
    </w:p>
    <w:p w:rsidR="006B7E3F" w:rsidRDefault="006B7E3F">
      <w:pPr>
        <w:spacing w:before="34"/>
        <w:ind w:left="118"/>
      </w:pPr>
    </w:p>
    <w:p w:rsidR="00957836" w:rsidRDefault="00BE52ED">
      <w:pPr>
        <w:spacing w:before="34"/>
        <w:ind w:left="118"/>
      </w:pPr>
      <w:bookmarkStart w:id="0" w:name="_GoBack"/>
      <w:bookmarkEnd w:id="0"/>
      <w:r>
        <w:t>In caso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-3"/>
        </w:rPr>
        <w:t>m</w:t>
      </w:r>
      <w:r>
        <w:t>inore</w:t>
      </w:r>
    </w:p>
    <w:p w:rsidR="00957836" w:rsidRDefault="00957836">
      <w:pPr>
        <w:spacing w:line="200" w:lineRule="exact"/>
      </w:pPr>
    </w:p>
    <w:p w:rsidR="00957836" w:rsidRDefault="00957836">
      <w:pPr>
        <w:spacing w:before="18" w:line="280" w:lineRule="exact"/>
        <w:rPr>
          <w:sz w:val="28"/>
          <w:szCs w:val="28"/>
        </w:rPr>
      </w:pPr>
    </w:p>
    <w:p w:rsidR="00957836" w:rsidRDefault="00BE52ED">
      <w:pPr>
        <w:tabs>
          <w:tab w:val="left" w:pos="6460"/>
        </w:tabs>
        <w:spacing w:line="220" w:lineRule="exact"/>
        <w:ind w:left="103"/>
      </w:pPr>
      <w:r>
        <w:rPr>
          <w:position w:val="-1"/>
        </w:rPr>
        <w:t>M</w:t>
      </w:r>
      <w:r>
        <w:rPr>
          <w:spacing w:val="-1"/>
          <w:position w:val="-1"/>
        </w:rPr>
        <w:t>a</w:t>
      </w:r>
      <w:r>
        <w:rPr>
          <w:position w:val="-1"/>
        </w:rPr>
        <w:t>d</w:t>
      </w:r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-1"/>
          <w:position w:val="-1"/>
        </w:rPr>
        <w:t xml:space="preserve"> 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957836" w:rsidRDefault="00957836">
      <w:pPr>
        <w:spacing w:before="9" w:line="120" w:lineRule="exact"/>
        <w:rPr>
          <w:sz w:val="13"/>
          <w:szCs w:val="13"/>
        </w:rPr>
      </w:pPr>
    </w:p>
    <w:p w:rsidR="00957836" w:rsidRDefault="00957836">
      <w:pPr>
        <w:spacing w:line="200" w:lineRule="exact"/>
      </w:pPr>
    </w:p>
    <w:p w:rsidR="00BB66F6" w:rsidRDefault="00BE52ED" w:rsidP="00BB66F6">
      <w:pPr>
        <w:tabs>
          <w:tab w:val="left" w:pos="6500"/>
        </w:tabs>
        <w:spacing w:before="34" w:line="220" w:lineRule="exact"/>
        <w:ind w:left="103"/>
      </w:pPr>
      <w:r>
        <w:rPr>
          <w:position w:val="-1"/>
        </w:rPr>
        <w:t>Padre</w:t>
      </w:r>
      <w:r>
        <w:rPr>
          <w:spacing w:val="-1"/>
          <w:position w:val="-1"/>
        </w:rPr>
        <w:t xml:space="preserve"> 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BB66F6" w:rsidRDefault="00BB66F6" w:rsidP="00BB66F6">
      <w:pPr>
        <w:tabs>
          <w:tab w:val="left" w:pos="6500"/>
        </w:tabs>
        <w:spacing w:before="34" w:line="220" w:lineRule="exact"/>
      </w:pPr>
    </w:p>
    <w:p w:rsidR="00BB66F6" w:rsidRPr="00BB66F6" w:rsidRDefault="00BB66F6" w:rsidP="00BB66F6">
      <w:pPr>
        <w:tabs>
          <w:tab w:val="left" w:pos="6500"/>
        </w:tabs>
        <w:spacing w:before="34" w:line="220" w:lineRule="exact"/>
      </w:pPr>
      <w:r w:rsidRPr="00BB66F6">
        <w:t>Nota bene: In caso di minori la dichiarazione deve essere firmata da entrambi gli esercen</w:t>
      </w:r>
      <w:r>
        <w:t>ti la responsabilità genitoriale</w:t>
      </w:r>
      <w:r w:rsidRPr="00BB66F6">
        <w:t xml:space="preserve"> </w:t>
      </w:r>
    </w:p>
    <w:p w:rsidR="00BB66F6" w:rsidRDefault="00BB66F6">
      <w:pPr>
        <w:spacing w:before="17" w:line="200" w:lineRule="exact"/>
      </w:pPr>
    </w:p>
    <w:p w:rsidR="00BB66F6" w:rsidRDefault="00BB66F6">
      <w:pPr>
        <w:spacing w:before="17" w:line="200" w:lineRule="exact"/>
      </w:pPr>
    </w:p>
    <w:sectPr w:rsidR="00BB66F6" w:rsidSect="006B7E3F">
      <w:pgSz w:w="11920" w:h="16840"/>
      <w:pgMar w:top="426" w:right="1000" w:bottom="5" w:left="1020" w:header="3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ED" w:rsidRDefault="00BE52ED">
      <w:r>
        <w:separator/>
      </w:r>
    </w:p>
  </w:endnote>
  <w:endnote w:type="continuationSeparator" w:id="0">
    <w:p w:rsidR="00BE52ED" w:rsidRDefault="00BE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ED" w:rsidRDefault="00BE52ED">
      <w:r>
        <w:separator/>
      </w:r>
    </w:p>
  </w:footnote>
  <w:footnote w:type="continuationSeparator" w:id="0">
    <w:p w:rsidR="00BE52ED" w:rsidRDefault="00BE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D64B3"/>
    <w:multiLevelType w:val="multilevel"/>
    <w:tmpl w:val="FA8C523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36"/>
    <w:rsid w:val="00092905"/>
    <w:rsid w:val="006B7E3F"/>
    <w:rsid w:val="00957836"/>
    <w:rsid w:val="00BB66F6"/>
    <w:rsid w:val="00BE52ED"/>
    <w:rsid w:val="00D6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0B2D2"/>
  <w15:docId w15:val="{63F410CB-28AA-4418-B327-26ACA5FD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929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905"/>
  </w:style>
  <w:style w:type="paragraph" w:styleId="Pidipagina">
    <w:name w:val="footer"/>
    <w:basedOn w:val="Normale"/>
    <w:link w:val="PidipaginaCarattere"/>
    <w:uiPriority w:val="99"/>
    <w:unhideWhenUsed/>
    <w:rsid w:val="000929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uirinale.it/simboli/emblema/emblema_attivo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2021-06-10T19:58:00Z</cp:lastPrinted>
  <dcterms:created xsi:type="dcterms:W3CDTF">2021-06-10T19:59:00Z</dcterms:created>
  <dcterms:modified xsi:type="dcterms:W3CDTF">2021-06-10T19:59:00Z</dcterms:modified>
</cp:coreProperties>
</file>